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:rsidR="00FC5860" w:rsidRPr="00BE1BCD">
      <w:pPr>
        <w:spacing w:line="360" w:lineRule="auto"/>
        <w:jc w:val="center"/>
      </w:pPr>
      <w:r>
        <w:rPr>
          <w:rFonts w:ascii="宋体" w:cs="宋体" w:eastAsia="宋体" w:hAnsi="宋体"/>
          <w:b/>
          <w:color w:val="auto"/>
          <w:sz w:val="32"/>
        </w:rPr>
        <w:drawing>
          <wp:anchor allowOverlap="1" behindDoc="0" layoutInCell="1" locked="0" relativeHeight="251658240" simplePos="0">
            <wp:simplePos x="0" y="0"/>
            <wp:positionH relativeFrom="page">
              <wp:posOffset>5515610</wp:posOffset>
            </wp:positionH>
            <wp:positionV relativeFrom="page">
              <wp:posOffset>69850</wp:posOffset>
            </wp:positionV>
            <wp:extent cx="1358900" cy="508000"/>
            <wp:wrapNone/>
            <wp:docPr id="1001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 w:eastAsia="宋体" w:hAnsi="宋体"/>
          <w:b/>
          <w:color w:val="auto"/>
          <w:sz w:val="32"/>
        </w:rPr>
        <w:drawing>
          <wp:anchor allowOverlap="1" behindDoc="0" layoutInCell="1" locked="0" relativeHeight="251659264" simplePos="0">
            <wp:simplePos x="0" y="0"/>
            <wp:positionH relativeFrom="page">
              <wp:posOffset>12268200</wp:posOffset>
            </wp:positionH>
            <wp:positionV relativeFrom="topMargin">
              <wp:posOffset>11963400</wp:posOffset>
            </wp:positionV>
            <wp:extent cx="406400" cy="444500"/>
            <wp:wrapNone/>
            <wp:docPr id="1001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 w:eastAsia="宋体" w:hAnsi="宋体"/>
          <w:b/>
          <w:color w:val="auto"/>
          <w:sz w:val="32"/>
        </w:rPr>
        <w:t>九年级第三次纠错练习数学</w:t>
      </w:r>
    </w:p>
    <w:p w:rsidR="00FC5860" w:rsidRPr="00BE1BCD">
      <w:pPr>
        <w:spacing w:line="360" w:lineRule="auto"/>
        <w:jc w:val="left"/>
      </w:pPr>
      <w:r>
        <w:rPr>
          <w:rFonts w:ascii="宋体" w:cs="宋体" w:eastAsia="宋体" w:hAnsi="宋体"/>
          <w:b/>
          <w:color w:val="auto"/>
          <w:sz w:val="24"/>
        </w:rPr>
        <w:t>一．选择题（共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10</w:t>
      </w:r>
      <w:r>
        <w:rPr>
          <w:rFonts w:ascii="宋体" w:cs="宋体" w:eastAsia="宋体" w:hAnsi="宋体"/>
          <w:b/>
          <w:color w:val="auto"/>
          <w:sz w:val="24"/>
        </w:rPr>
        <w:t>小题）</w: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cs="宋体" w:eastAsia="宋体" w:hAnsi="宋体"/>
          <w:color w:val="auto"/>
        </w:rPr>
        <w:t>一个不透明的盒子里装有除颜色外其它都相同的四个球，其中</w:t>
      </w:r>
      <w:r>
        <w:rPr>
          <w:rFonts w:ascii="Times New Roman" w:cs="Times New Roman" w:eastAsia="Times New Roman" w:hAnsi="Times New Roman"/>
          <w:color w:val="auto"/>
        </w:rPr>
        <w:t>1</w:t>
      </w:r>
      <w:r>
        <w:rPr>
          <w:rFonts w:ascii="宋体" w:cs="宋体" w:eastAsia="宋体" w:hAnsi="宋体"/>
          <w:color w:val="auto"/>
        </w:rPr>
        <w:t>个白球、</w:t>
      </w:r>
      <w:r>
        <w:rPr>
          <w:rFonts w:ascii="Times New Roman" w:cs="Times New Roman" w:eastAsia="Times New Roman" w:hAnsi="Times New Roman"/>
          <w:color w:val="auto"/>
        </w:rPr>
        <w:t>1</w:t>
      </w:r>
      <w:r>
        <w:rPr>
          <w:rFonts w:ascii="宋体" w:cs="宋体" w:eastAsia="宋体" w:hAnsi="宋体"/>
          <w:color w:val="auto"/>
        </w:rPr>
        <w:t>个黑球、</w:t>
      </w:r>
      <w:r>
        <w:rPr>
          <w:rFonts w:ascii="Times New Roman" w:cs="Times New Roman" w:eastAsia="Times New Roman" w:hAnsi="Times New Roman"/>
          <w:color w:val="auto"/>
        </w:rPr>
        <w:t>2</w:t>
      </w:r>
      <w:r>
        <w:rPr>
          <w:rFonts w:ascii="宋体" w:cs="宋体" w:eastAsia="宋体" w:hAnsi="宋体"/>
          <w:color w:val="auto"/>
        </w:rPr>
        <w:t>个红球，搅匀后随机从盒子中摸出两个球，则摸出两个红球的概率是（</w:t>
      </w:r>
      <w:r>
        <w:rPr>
          <w:rFonts w:ascii="Times New Roman" w:cs="Times New Roman" w:eastAsia="Times New Roman" w:hAnsi="Times New Roman"/>
          <w:color w:val="auto"/>
        </w:rPr>
        <w:t xml:space="preserve">    </w:t>
      </w:r>
      <w:r>
        <w:rPr>
          <w:rFonts w:ascii="宋体" w:cs="宋体" w:eastAsia="宋体" w:hAnsi="宋体"/>
          <w:color w:val="auto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 w:rsidR="00FC5860" w:rsidRPr="00BE1BCD">
        <w:t xml:space="preserve">A. </w:t>
      </w:r>
      <w:r>
        <w:obje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学科网(www.zxxk.com)--教育资源门户，提供试卷、教案、课件、论文、素材以及各类教学资源下载，还有大量而丰富的教学相关资讯！ +/TkT9ySuQPa5DfBUUAdjA==" id="_x0000_i1025" o:ole="" style="width:10.5pt;height:21pt" type="#_x0000_t75">
            <v:imagedata o:title="eqIdf89eef3148f2d4d09379767b4af69132" r:id="rId7"/>
          </v:shape>
          <o:OLEObject DrawAspect="Content" ObjectID="_1" ProgID="Equation.DSMT4" ShapeID="_x0000_i1025" Type="Embed" r:id="rId8"/>
        </w:object>
      </w:r>
      <w:r w:rsidR="00FC5860" w:rsidRPr="00BE1BCD">
        <w:tab/>
      </w:r>
      <w:r w:rsidR="00FC5860" w:rsidRPr="00BE1BCD"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26" o:ole="" style="width:11.25pt;height:27.75pt" type="#_x0000_t75">
            <v:imagedata o:title="eqId56d266a04f3dc7483eddbc26c5e487db" r:id="rId9"/>
          </v:shape>
          <o:OLEObject DrawAspect="Content" ObjectID="_2" ProgID="Equation.DSMT4" ShapeID="_x0000_i1026" Type="Embed" r:id="rId10"/>
        </w:object>
      </w:r>
      <w:r w:rsidR="00FC5860" w:rsidRPr="00BE1BCD">
        <w:tab/>
      </w:r>
      <w:r w:rsidR="00FC5860" w:rsidRPr="00BE1BCD"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27" o:ole="" style="width:11.95pt;height:30.85pt" type="#_x0000_t75">
            <v:imagedata o:title="eqId5e6486784415f3537c9a13556c05d893" r:id="rId11"/>
          </v:shape>
          <o:OLEObject DrawAspect="Content" ObjectID="_3" ProgID="Equation.DSMT4" ShapeID="_x0000_i1027" Type="Embed" r:id="rId12"/>
        </w:object>
      </w:r>
      <w:r w:rsidR="00FC5860" w:rsidRPr="00BE1BCD">
        <w:tab/>
      </w:r>
      <w:r w:rsidR="00FC5860" w:rsidRPr="00BE1BCD"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28" o:ole="" style="width:10.8pt;height:31.2pt" type="#_x0000_t75">
            <v:imagedata o:title="eqId158b045c6172c4178d7aa52083e1489f" r:id="rId13"/>
          </v:shape>
          <o:OLEObject DrawAspect="Content" ObjectID="_4" ProgID="Equation.DSMT4" ShapeID="_x0000_i1028" Type="Embed" r:id="rId14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cs="宋体" w:eastAsia="宋体" w:hAnsi="宋体"/>
          <w:color w:val="000000"/>
        </w:rPr>
        <w:t>如图：点</w:t>
      </w:r>
      <w:r>
        <w:rPr>
          <w:rFonts w:ascii="Times New Roman" w:cs="Times New Roman" w:eastAsia="Times New Roman" w:hAnsi="Times New Roman"/>
          <w:color w:val="000000"/>
        </w:rPr>
        <w:t>E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color w:val="000000"/>
        </w:rPr>
        <w:t>F</w:t>
      </w:r>
      <w:r>
        <w:rPr>
          <w:rFonts w:ascii="宋体" w:cs="宋体" w:eastAsia="宋体" w:hAnsi="宋体"/>
          <w:color w:val="000000"/>
        </w:rPr>
        <w:t>为线段</w:t>
      </w:r>
      <w:r>
        <w:rPr>
          <w:rFonts w:ascii="Times New Roman" w:cs="Times New Roman" w:eastAsia="Times New Roman" w:hAnsi="Times New Roman"/>
          <w:color w:val="000000"/>
        </w:rPr>
        <w:t>BD</w: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77150438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04386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两个三等分点，四边形</w:t>
      </w:r>
      <w:r>
        <w:rPr>
          <w:rFonts w:ascii="Times New Roman" w:cs="Times New Roman" w:eastAsia="Times New Roman" w:hAnsi="Times New Roman"/>
          <w:color w:val="000000"/>
        </w:rPr>
        <w:t>AECF</w:t>
      </w:r>
      <w:r>
        <w:rPr>
          <w:rFonts w:ascii="宋体" w:cs="宋体" w:eastAsia="宋体" w:hAnsi="宋体"/>
          <w:color w:val="000000"/>
        </w:rPr>
        <w:t>是菱形，且菱形</w:t>
      </w:r>
      <w:r>
        <w:rPr>
          <w:rFonts w:ascii="Times New Roman" w:cs="Times New Roman" w:eastAsia="Times New Roman" w:hAnsi="Times New Roman"/>
          <w:color w:val="000000"/>
        </w:rPr>
        <w:t>AECF</w:t>
      </w:r>
      <w:r>
        <w:rPr>
          <w:rFonts w:ascii="宋体" w:cs="宋体" w:eastAsia="宋体" w:hAnsi="宋体"/>
          <w:color w:val="000000"/>
        </w:rPr>
        <w:t>的周长为</w:t>
      </w:r>
      <w:r>
        <w:rPr>
          <w:rFonts w:ascii="Times New Roman" w:cs="Times New Roman" w:eastAsia="Times New Roman" w:hAnsi="Times New Roman"/>
          <w:color w:val="000000"/>
        </w:rPr>
        <w:t>20</w:t>
      </w:r>
      <w:r>
        <w:rPr>
          <w:rFonts w:ascii="宋体" w:cs="宋体" w:eastAsia="宋体" w:hAnsi="宋体"/>
          <w:color w:val="000000"/>
        </w:rPr>
        <w:t>，</w:t>
      </w:r>
      <w:r>
        <w:rPr>
          <w:rFonts w:ascii="Times New Roman" w:cs="Times New Roman" w:eastAsia="Times New Roman" w:hAnsi="Times New Roman"/>
          <w:color w:val="000000"/>
        </w:rPr>
        <w:t>BD</w:t>
      </w:r>
      <w:r>
        <w:rPr>
          <w:rFonts w:ascii="宋体" w:cs="宋体" w:eastAsia="宋体" w:hAnsi="宋体"/>
          <w:color w:val="000000"/>
        </w:rPr>
        <w:t>为</w:t>
      </w:r>
      <w:r>
        <w:rPr>
          <w:rFonts w:ascii="Times New Roman" w:cs="Times New Roman" w:eastAsia="Times New Roman" w:hAnsi="Times New Roman"/>
          <w:color w:val="000000"/>
        </w:rPr>
        <w:t>24</w:t>
      </w:r>
      <w:r>
        <w:rPr>
          <w:rFonts w:ascii="宋体" w:cs="宋体" w:eastAsia="宋体" w:hAnsi="宋体"/>
          <w:color w:val="000000"/>
        </w:rPr>
        <w:t>，则四边形</w:t>
      </w:r>
      <w:r>
        <w:rPr>
          <w:rFonts w:ascii="Times New Roman" w:cs="Times New Roman" w:eastAsia="Times New Roman" w:hAnsi="Times New Roman"/>
          <w:color w:val="000000"/>
        </w:rPr>
        <w:t>ABCD</w:t>
      </w:r>
      <w:r>
        <w:rPr>
          <w:rFonts w:ascii="宋体" w:cs="宋体" w:eastAsia="宋体" w:hAnsi="宋体"/>
          <w:color w:val="000000"/>
        </w:rPr>
        <w:t>的面积为（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019300" cy="1066800"/>
            <wp:docPr descr="学科网(www.zxxk.com)--教育资源门户，提供试卷、教案、课件、论文、素材以及各类教学资源下载，还有大量而丰富的教学相关资讯！ +/TkT9ySuQPa5DfBUUAdjA=="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cs="Times New Roman" w:eastAsia="Times New Roman" w:hAnsi="Times New Roman"/>
          <w:color w:val="000000"/>
        </w:rPr>
        <w:t>24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cs="Times New Roman" w:eastAsia="Times New Roman" w:hAnsi="Times New Roman"/>
          <w:color w:val="000000"/>
        </w:rPr>
        <w:t>36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cs="Times New Roman" w:eastAsia="Times New Roman" w:hAnsi="Times New Roman"/>
          <w:color w:val="000000"/>
        </w:rPr>
        <w:t>72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144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cs="宋体" w:eastAsia="宋体" w:hAnsi="宋体"/>
          <w:color w:val="000000"/>
        </w:rPr>
        <w:t>如图，在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29" o:ole="" style="width:44.25pt;height:14.25pt" type="#_x0000_t75">
            <v:imagedata o:title="eqId5138a9f70d5e8b0580e30fef6eb7baef" r:id="rId17"/>
          </v:shape>
          <o:OLEObject DrawAspect="Content" ObjectID="_5" ProgID="Equation.DSMT4" ShapeID="_x0000_i1029" Type="Embed" r:id="rId18"/>
        </w:object>
      </w:r>
      <w:r>
        <w:rPr>
          <w:rFonts w:ascii="宋体" w:cs="宋体" w:eastAsia="宋体" w:hAnsi="宋体"/>
          <w:color w:val="000000"/>
        </w:rPr>
        <w:t>中，点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0" o:ole="" style="width:12pt;height:13pt" type="#_x0000_t75">
            <v:imagedata o:title="eqId2a30f3a8b673cc28bd90c50cf1a35281" r:id="rId19"/>
          </v:shape>
          <o:OLEObject DrawAspect="Content" ObjectID="_6" ProgID="Equation.DSMT4" ShapeID="_x0000_i1030" Type="Embed" r:id="rId20"/>
        </w:object>
      </w:r>
      <w:r>
        <w:rPr>
          <w:rFonts w:ascii="宋体" w:cs="宋体" w:eastAsia="宋体" w:hAnsi="宋体"/>
          <w:color w:val="000000"/>
        </w:rPr>
        <w:t>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1" o:ole="" style="width:20pt;height:13.95pt" type="#_x0000_t75">
            <v:imagedata o:title="eqId9d78abbad68bbbf12af10cd40ef4c353" r:id="rId21"/>
          </v:shape>
          <o:OLEObject DrawAspect="Content" ObjectID="_7" ProgID="Equation.DSMT4" ShapeID="_x0000_i1031" Type="Embed" r:id="rId22"/>
        </w:object>
      </w:r>
      <w:r>
        <w:rPr>
          <w:rFonts w:ascii="宋体" w:cs="宋体" w:eastAsia="宋体" w:hAnsi="宋体"/>
          <w:color w:val="000000"/>
        </w:rPr>
        <w:t>上一点，且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2" o:ole="" style="width:58pt;height:31pt" type="#_x0000_t75">
            <v:imagedata o:title="eqId143886d47b280282ff2e87b19b9783e3" r:id="rId23"/>
          </v:shape>
          <o:OLEObject DrawAspect="Content" ObjectID="_8" ProgID="Equation.DSMT4" ShapeID="_x0000_i1032" Type="Embed" r:id="rId24"/>
        </w:object>
      </w:r>
      <w:r>
        <w:rPr>
          <w:rFonts w:ascii="宋体" w:cs="宋体" w:eastAsia="宋体" w:hAnsi="宋体"/>
          <w:color w:val="000000"/>
        </w:rPr>
        <w:t>，连接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3" o:ole="" style="width:18pt;height:12pt" type="#_x0000_t75">
            <v:imagedata o:title="eqId85c4bdfb0db1e31e8459df1d15f9ab55" r:id="rId25"/>
          </v:shape>
          <o:OLEObject DrawAspect="Content" ObjectID="_9" ProgID="Equation.DSMT4" ShapeID="_x0000_i1033" Type="Embed" r:id="rId26"/>
        </w:object>
      </w:r>
      <w:r>
        <w:rPr>
          <w:rFonts w:ascii="宋体" w:cs="宋体" w:eastAsia="宋体" w:hAnsi="宋体"/>
          <w:color w:val="000000"/>
        </w:rPr>
        <w:t>并延长，交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4" o:ole="" style="width:21pt;height:13pt" type="#_x0000_t75">
            <v:imagedata o:title="eqId03902478df1a55bc99703210bccab910" r:id="rId27"/>
          </v:shape>
          <o:OLEObject DrawAspect="Content" ObjectID="_10" ProgID="Equation.DSMT4" ShapeID="_x0000_i1034" Type="Embed" r:id="rId28"/>
        </w:object>
      </w:r>
      <w:r>
        <w:rPr>
          <w:rFonts w:ascii="宋体" w:cs="宋体" w:eastAsia="宋体" w:hAnsi="宋体"/>
          <w:color w:val="000000"/>
        </w:rPr>
        <w:t>的延长线于点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5" o:ole="" style="width:13pt;height:13pt" type="#_x0000_t75">
            <v:imagedata o:title="eqIda0ed1ec316bc54c37c4286c208f55667" r:id="rId29"/>
          </v:shape>
          <o:OLEObject DrawAspect="Content" ObjectID="_11" ProgID="Equation.DSMT4" ShapeID="_x0000_i1035" Type="Embed" r:id="rId30"/>
        </w:object>
      </w:r>
      <w:r>
        <w:rPr>
          <w:rFonts w:ascii="宋体" w:cs="宋体" w:eastAsia="宋体" w:hAnsi="宋体"/>
          <w:color w:val="000000"/>
        </w:rPr>
        <w:t>，连接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6" o:ole="" style="width:20pt;height:13pt" type="#_x0000_t75">
            <v:imagedata o:title="eqId68a83fdd2ba72a2dba0b6b10bb3e06b9" r:id="rId31"/>
          </v:shape>
          <o:OLEObject DrawAspect="Content" ObjectID="_12" ProgID="Equation.DSMT4" ShapeID="_x0000_i1036" Type="Embed" r:id="rId32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7" o:ole="" style="width:76.5pt;height:18pt" type="#_x0000_t75">
            <v:imagedata o:title="eqId8133510f425bc87f4e7a918f29583650" r:id="rId33"/>
          </v:shape>
          <o:OLEObject DrawAspect="Content" ObjectID="_13" ProgID="Equation.DSMT4" ShapeID="_x0000_i1037" Type="Embed" r:id="rId34"/>
        </w:objec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438275" cy="714375"/>
            <wp:docPr descr="学科网(www.zxxk.com)--教育资源门户，提供试卷、教案、课件、论文、素材以及各类教学资源下载，还有大量而丰富的教学相关资讯！ +/TkT9ySuQPa5DfBUUAdjA=="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8" o:ole="" style="width:20.15pt;height:14.15pt" type="#_x0000_t75">
            <v:imagedata o:title="eqId8112679ea62c9caaf300b1367c482618" r:id="rId36"/>
          </v:shape>
          <o:OLEObject DrawAspect="Content" ObjectID="_14" ProgID="Equation.DSMT4" ShapeID="_x0000_i1038" Type="Embed" r:id="rId37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39" o:ole="" style="width:22pt;height:14.5pt" type="#_x0000_t75">
            <v:imagedata o:title="eqIdbf17ea1e2af6141441bd2f6e93314be9" r:id="rId38"/>
          </v:shape>
          <o:OLEObject DrawAspect="Content" ObjectID="_15" ProgID="Equation.DSMT4" ShapeID="_x0000_i1039" Type="Embed" r:id="rId39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0" o:ole="" style="width:20pt;height:13.95pt" type="#_x0000_t75">
            <v:imagedata o:title="eqIdfc5881f1ce9b4172ca346032d0fd1e3d" r:id="rId40"/>
          </v:shape>
          <o:OLEObject DrawAspect="Content" ObjectID="_16" ProgID="Equation.DSMT4" ShapeID="_x0000_i1040" Type="Embed" r:id="rId41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1" o:ole="" style="width:21.75pt;height:14.25pt" type="#_x0000_t75">
            <v:imagedata o:title="eqId14ae4648929f7f6442052d5ad971a850" r:id="rId42"/>
          </v:shape>
          <o:OLEObject DrawAspect="Content" ObjectID="_17" ProgID="Equation.DSMT4" ShapeID="_x0000_i1041" Type="Embed" r:id="rId43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cs="宋体" w:eastAsia="宋体" w:hAnsi="宋体"/>
          <w:color w:val="000000"/>
        </w:rPr>
        <w:t>如图，在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2" o:ole="" style="width:51pt;height:14.25pt" type="#_x0000_t75">
            <v:imagedata o:title="eqIddd967903ed5a6f640a5b801ec8be0070" r:id="rId44"/>
          </v:shape>
          <o:OLEObject DrawAspect="Content" ObjectID="_18" ProgID="Equation.DSMT4" ShapeID="_x0000_i1042" Type="Embed" r:id="rId45"/>
        </w:object>
      </w:r>
      <w:r>
        <w:rPr>
          <w:rFonts w:ascii="宋体" w:cs="宋体" w:eastAsia="宋体" w:hAnsi="宋体"/>
          <w:color w:val="000000"/>
        </w:rPr>
        <w:t>中，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3" o:ole="" style="width:135pt;height:30.75pt" type="#_x0000_t75">
            <v:imagedata o:title="eqId78de57fb7e244047c2d6f7e03c6bc2e2" r:id="rId46"/>
          </v:shape>
          <o:OLEObject DrawAspect="Content" ObjectID="_19" ProgID="Equation.DSMT4" ShapeID="_x0000_i1043" Type="Embed" r:id="rId47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4" o:ole="" style="width:36pt;height:14.4pt" type="#_x0000_t75">
            <v:imagedata o:title="eqIdcbaecd83b7344f11fa39116a440e7165" r:id="rId48"/>
          </v:shape>
          <o:OLEObject DrawAspect="Content" ObjectID="_20" ProgID="Equation.DSMT4" ShapeID="_x0000_i1044" Type="Embed" r:id="rId49"/>
        </w:objec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638175" cy="962025"/>
            <wp:docPr descr="学科网(www.zxxk.com)--教育资源门户，提供试卷、教案、课件、论文、素材以及各类教学资源下载，还有大量而丰富的教学相关资讯！ +/TkT9ySuQPa5DfBUUAdjA=="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>
            <wp:extent cx="31750" cy="88900"/>
            <wp:docPr id="7715043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04388" name="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5" o:ole="" style="width:12pt;height:31pt" type="#_x0000_t75">
            <v:imagedata o:title="eqIdd599cb4a589f90b0205f24c2e1fa021e" r:id="rId52"/>
          </v:shape>
          <o:OLEObject DrawAspect="Content" ObjectID="_21" ProgID="Equation.DSMT4" ShapeID="_x0000_i1045" Type="Embed" r:id="rId53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6" o:ole="" style="width:12pt;height:31pt" type="#_x0000_t75">
            <v:imagedata o:title="eqId8b2a698891d42c70b597f0da4f215f09" r:id="rId54"/>
          </v:shape>
          <o:OLEObject DrawAspect="Content" ObjectID="_22" ProgID="Equation.DSMT4" ShapeID="_x0000_i1046" Type="Embed" r:id="rId55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7" o:ole="" style="width:11pt;height:31.15pt" type="#_x0000_t75">
            <v:imagedata o:title="eqIdeac97e6740365c85ad857aff85cefbe5" r:id="rId56"/>
          </v:shape>
          <o:OLEObject DrawAspect="Content" ObjectID="_23" ProgID="Equation.DSMT4" ShapeID="_x0000_i1047" Type="Embed" r:id="rId57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cs="宋体" w:eastAsia="宋体" w:hAnsi="宋体"/>
          <w:color w:val="000000"/>
        </w:rPr>
        <w:t>无法确定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cs="宋体" w:eastAsia="宋体" w:hAnsi="宋体"/>
          <w:color w:val="000000"/>
        </w:rPr>
        <w:t>如图，点</w:t>
      </w:r>
      <w:r>
        <w:rPr>
          <w:rFonts w:ascii="Times New Roman" w:cs="Times New Roman" w:eastAsia="Times New Roman" w:hAnsi="Times New Roman"/>
          <w:i/>
          <w:color w:val="000000"/>
        </w:rPr>
        <w:t>D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E</w:t>
      </w:r>
      <w:r>
        <w:rPr>
          <w:rFonts w:ascii="宋体" w:cs="宋体" w:eastAsia="宋体" w:hAnsi="宋体"/>
          <w:color w:val="000000"/>
        </w:rPr>
        <w:t>分别为△</w:t>
      </w:r>
      <w:r>
        <w:rPr>
          <w:rFonts w:ascii="Times New Roman" w:cs="Times New Roman" w:eastAsia="Times New Roman" w:hAnsi="Times New Roman"/>
          <w:i/>
          <w:color w:val="000000"/>
        </w:rPr>
        <w:t>ABC</w:t>
      </w:r>
      <w:r>
        <w:rPr>
          <w:rFonts w:ascii="宋体" w:cs="宋体" w:eastAsia="宋体" w:hAnsi="宋体"/>
          <w:color w:val="000000"/>
        </w:rPr>
        <w:t>的边</w:t>
      </w:r>
      <w:r>
        <w:rPr>
          <w:rFonts w:ascii="Times New Roman" w:cs="Times New Roman" w:eastAsia="Times New Roman" w:hAnsi="Times New Roman"/>
          <w:i/>
          <w:color w:val="000000"/>
        </w:rPr>
        <w:t>AB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AC</w:t>
      </w:r>
      <w:r>
        <w:rPr>
          <w:rFonts w:ascii="宋体" w:cs="宋体" w:eastAsia="宋体" w:hAnsi="宋体"/>
          <w:color w:val="000000"/>
        </w:rPr>
        <w:t>上的中点，则△</w:t>
      </w:r>
      <w:r>
        <w:rPr>
          <w:rFonts w:ascii="Times New Roman" w:cs="Times New Roman" w:eastAsia="Times New Roman" w:hAnsi="Times New Roman"/>
          <w:i/>
          <w:color w:val="000000"/>
        </w:rPr>
        <w:t>ADE</w:t>
      </w:r>
      <w:r>
        <w:rPr>
          <w:rFonts w:ascii="宋体" w:cs="宋体" w:eastAsia="宋体" w:hAnsi="宋体"/>
          <w:color w:val="000000"/>
        </w:rPr>
        <w:t>的面积与四边形</w:t>
      </w:r>
      <w:r>
        <w:rPr>
          <w:rFonts w:ascii="Times New Roman" w:cs="Times New Roman" w:eastAsia="Times New Roman" w:hAnsi="Times New Roman"/>
          <w:i/>
          <w:color w:val="000000"/>
        </w:rPr>
        <w:t>BCED</w:t>
      </w:r>
      <w:r>
        <w:rPr>
          <w:rFonts w:ascii="宋体" w:cs="宋体" w:eastAsia="宋体" w:hAnsi="宋体"/>
          <w:color w:val="000000"/>
        </w:rPr>
        <w:t>的面积的比为（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771650" cy="1352550"/>
            <wp:docPr descr="学科网(www.zxxk.com)--教育资源门户，提供试卷、教案、课件、论文、素材以及各类教学资源下载，还有大量而丰富的教学相关资讯！ +/TkT9ySuQPa5DfBUUAdjA=="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：</w:t>
      </w:r>
      <w:r>
        <w:rPr>
          <w:rFonts w:ascii="Times New Roman" w:cs="Times New Roman" w:eastAsia="Times New Roman" w:hAnsi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：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：</w:t>
      </w:r>
      <w:r>
        <w:rPr>
          <w:rFonts w:ascii="Times New Roman" w:cs="Times New Roman" w:eastAsia="Times New Roman" w:hAnsi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：</w:t>
      </w:r>
      <w:r>
        <w:rPr>
          <w:rFonts w:ascii="Times New Roman" w:cs="Times New Roman" w:eastAsia="Times New Roman" w:hAnsi="Times New Roman"/>
          <w:color w:val="000000"/>
        </w:rPr>
        <w:t>1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cs="宋体" w:eastAsia="宋体" w:hAnsi="宋体"/>
          <w:color w:val="000000"/>
        </w:rPr>
        <w:t>如图，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8" o:ole="" style="width:36.3pt;height:13.75pt" type="#_x0000_t75">
            <v:imagedata o:title="eqId15c0dbe3c080c4c4636c64803e5c1f76" r:id="rId59"/>
          </v:shape>
          <o:OLEObject DrawAspect="Content" ObjectID="_24" ProgID="Equation.DSMT4" ShapeID="_x0000_i1048" Type="Embed" r:id="rId60"/>
        </w:object>
      </w:r>
      <w:r>
        <w:rPr>
          <w:rFonts w:ascii="宋体" w:cs="宋体" w:eastAsia="宋体" w:hAnsi="宋体"/>
          <w:color w:val="000000"/>
        </w:rPr>
        <w:t>的顶点分别在单位长度为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rFonts w:ascii="宋体" w:cs="宋体" w:eastAsia="宋体" w:hAnsi="宋体"/>
          <w:color w:val="000000"/>
        </w:rPr>
        <w:t>的正方形网格的格点上，则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49" o:ole="" style="width:50.25pt;height:14.25pt" type="#_x0000_t75">
            <v:imagedata o:title="eqIdd2969793993b88539d516e06f77668d9" r:id="rId61"/>
          </v:shape>
          <o:OLEObject DrawAspect="Content" ObjectID="_25" ProgID="Equation.DSMT4" ShapeID="_x0000_i1049" Type="Embed" r:id="rId62"/>
        </w:object>
      </w:r>
      <w:r>
        <w:rPr>
          <w:rFonts w:ascii="宋体" w:cs="宋体" w:eastAsia="宋体" w:hAnsi="宋体"/>
          <w:color w:val="000000"/>
        </w:rPr>
        <w:t>的值为（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123950" cy="1476375"/>
            <wp:docPr descr="学科网(www.zxxk.com)--教育资源门户，提供试卷、教案、课件、论文、素材以及各类教学资源下载，还有大量而丰富的教学相关资讯！ +/TkT9ySuQPa5DfBUUAdjA=="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0" o:ole="" style="width:17.15pt;height:15.75pt" type="#_x0000_t75">
            <v:imagedata o:title="eqId2967337e3fcb228dded64ab0c41a17e0" r:id="rId64"/>
          </v:shape>
          <o:OLEObject DrawAspect="Content" ObjectID="_26" ProgID="Equation.DSMT4" ShapeID="_x0000_i1050" Type="Embed" r:id="rId65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1" o:ole="" style="width:20.25pt;height:33.75pt" type="#_x0000_t75">
            <v:imagedata o:title="eqIddee14db57f0c762aad845cf5b4a243c0" r:id="rId66"/>
          </v:shape>
          <o:OLEObject DrawAspect="Content" ObjectID="_27" ProgID="Equation.DSMT4" ShapeID="_x0000_i1051" Type="Embed" r:id="rId67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2" o:ole="" style="width:10.5pt;height:21pt" type="#_x0000_t75">
            <v:imagedata o:title="eqIdf89eef3148f2d4d09379767b4af69132" r:id="rId7"/>
          </v:shape>
          <o:OLEObject DrawAspect="Content" ObjectID="_28" ProgID="Equation.DSMT4" ShapeID="_x0000_i1052" Type="Embed" r:id="rId68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3" o:ole="" style="width:26.25pt;height:33.75pt" type="#_x0000_t75">
            <v:imagedata o:title="eqIde505adb132335591331824f48e40af3c" r:id="rId69"/>
          </v:shape>
          <o:OLEObject DrawAspect="Content" ObjectID="_29" ProgID="Equation.DSMT4" ShapeID="_x0000_i1053" Type="Embed" r:id="rId70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cs="宋体" w:eastAsia="宋体" w:hAnsi="宋体"/>
          <w:color w:val="000000"/>
        </w:rPr>
        <w:t>在同一平面直角坐标系中，函数</w:t>
      </w:r>
      <w:r>
        <w:rPr>
          <w:rFonts w:ascii="Times New Roman" w:cs="Times New Roman" w:eastAsia="Times New Roman" w:hAnsi="Times New Roman"/>
          <w:i/>
          <w:color w:val="000000"/>
        </w:rPr>
        <w:t>y</w:t>
      </w:r>
      <w:r>
        <w:rPr>
          <w:rFonts w:ascii="宋体" w:cs="宋体" w:eastAsia="宋体" w:hAnsi="宋体"/>
          <w:i/>
          <w:color w:val="000000"/>
        </w:rPr>
        <w:t>＝</w:t>
      </w:r>
      <w:r>
        <w:rPr>
          <w:rFonts w:ascii="Times New Roman" w:cs="Times New Roman" w:eastAsia="Times New Roman" w:hAnsi="Times New Roman"/>
          <w:i/>
          <w:color w:val="000000"/>
        </w:rPr>
        <w:t>ax</w:t>
      </w:r>
      <w:r>
        <w:rPr>
          <w:rFonts w:ascii="Times New Roman" w:cs="Times New Roman" w:eastAsia="Times New Roman" w:hAnsi="Times New Roman"/>
          <w:color w:val="000000"/>
        </w:rPr>
        <w:t>+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4" o:ole="" style="width:32.8pt;height:31.15pt" type="#_x0000_t75">
            <v:imagedata o:title="eqId5d0e5f34299a3e8895255527c556d6c5" r:id="rId71"/>
          </v:shape>
          <o:OLEObject DrawAspect="Content" ObjectID="_30" ProgID="Equation.DSMT4" ShapeID="_x0000_i1054" Type="Embed" r:id="rId72"/>
        </w:object>
      </w:r>
      <w:r>
        <w:rPr>
          <w:rFonts w:ascii="宋体" w:cs="宋体" w:eastAsia="宋体" w:hAnsi="宋体"/>
          <w:color w:val="000000"/>
        </w:rPr>
        <w:t>（其中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，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是常数，</w:t>
      </w:r>
      <w:r>
        <w:rPr>
          <w:rFonts w:ascii="Times New Roman" w:cs="Times New Roman" w:eastAsia="Times New Roman" w:hAnsi="Times New Roman"/>
          <w:i/>
          <w:color w:val="000000"/>
        </w:rPr>
        <w:t>ab</w:t>
      </w:r>
      <w:r>
        <w:rPr>
          <w:rFonts w:ascii="Times New Roman" w:cs="Times New Roman" w:eastAsia="Times New Roman" w:hAnsi="Times New Roman"/>
          <w:color w:val="000000"/>
        </w:rPr>
        <w:t>≠0</w:t>
      </w:r>
      <w:r>
        <w:rPr>
          <w:rFonts w:ascii="宋体" w:cs="宋体" w:eastAsia="宋体" w:hAnsi="宋体"/>
          <w:color w:val="000000"/>
        </w:rPr>
        <w:t>）的大致图象是（　　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>
            <wp:extent cx="1362075" cy="1390650"/>
            <wp:docPr descr="学科网(www.zxxk.com)--教育资源门户，提供试卷、教案、课件、论文、素材以及各类教学资源下载，还有大量而丰富的教学相关资讯！ +/TkT9ySuQPa5DfBUUAdjA=="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>
            <wp:extent cx="1390650" cy="1419225"/>
            <wp:docPr descr="学科网(www.zxxk.com)--教育资源门户，提供试卷、教案、课件、论文、素材以及各类教学资源下载，还有大量而丰富的教学相关资讯！ +/TkT9ySuQPa5DfBUUAdjA=="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>
            <wp:extent cx="1333500" cy="1371600"/>
            <wp:docPr descr="学科网(www.zxxk.com)--教育资源门户，提供试卷、教案、课件、论文、素材以及各类教学资源下载，还有大量而丰富的教学相关资讯！ +/TkT9ySuQPa5DfBUUAdjA=="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>
            <wp:extent cx="1381125" cy="1409700"/>
            <wp:docPr descr="学科网(www.zxxk.com)--教育资源门户，提供试卷、教案、课件、论文、素材以及各类教学资源下载，还有大量而丰富的教学相关资讯！ +/TkT9ySuQPa5DfBUUAdjA=="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cs="宋体" w:eastAsia="宋体" w:hAnsi="宋体"/>
          <w:color w:val="000000"/>
        </w:rPr>
        <w:t>下列各式中，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5" o:ole="" style="width:9.75pt;height:12pt" type="#_x0000_t75">
            <v:imagedata o:title="eqIdd053b14c8588eee2acbbe44fc37a6886" r:id="rId77"/>
          </v:shape>
          <o:OLEObject DrawAspect="Content" ObjectID="_31" ProgID="Equation.DSMT4" ShapeID="_x0000_i1055" Type="Embed" r:id="rId78"/>
        </w:object>
      </w:r>
      <w:r>
        <w:rPr>
          <w:rFonts w:ascii="宋体" w:cs="宋体" w:eastAsia="宋体" w:hAnsi="宋体"/>
          <w:color w:val="000000"/>
        </w:rPr>
        <w:t>一定是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6" o:ole="" style="width:9pt;height:9.75pt" type="#_x0000_t75">
            <v:imagedata o:title="eqId81dea63b8ce3e51adf66cf7b9982a248" r:id="rId79"/>
          </v:shape>
          <o:OLEObject DrawAspect="Content" ObjectID="_32" ProgID="Equation.DSMT4" ShapeID="_x0000_i1056" Type="Embed" r:id="rId80"/>
        </w:object>
      </w:r>
      <w:r>
        <w:rPr>
          <w:rFonts w:ascii="宋体" w:cs="宋体" w:eastAsia="宋体" w:hAnsi="宋体"/>
          <w:color w:val="000000"/>
        </w:rPr>
        <w:t>的反比例函数的是（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7" o:ole="" style="width:42pt;height:18pt" type="#_x0000_t75">
            <v:imagedata o:title="eqId1946a02b55e11c159c6933e6a9cc5e7e" r:id="rId81"/>
          </v:shape>
          <o:OLEObject DrawAspect="Content" ObjectID="_33" ProgID="Equation.DSMT4" ShapeID="_x0000_i1057" Type="Embed" r:id="rId82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8" o:ole="" style="width:33pt;height:27.75pt" type="#_x0000_t75">
            <v:imagedata o:title="eqIdb905587e4d8d100e32820f08a1e18925" r:id="rId83"/>
          </v:shape>
          <o:OLEObject DrawAspect="Content" ObjectID="_34" ProgID="Equation.DSMT4" ShapeID="_x0000_i1058" Type="Embed" r:id="rId84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59" o:ole="" style="width:30.75pt;height:30.75pt" type="#_x0000_t75">
            <v:imagedata o:title="eqId07854693dd2e33f66030d6106eb6e0ee" r:id="rId85"/>
          </v:shape>
          <o:OLEObject DrawAspect="Content" ObjectID="_35" ProgID="Equation.DSMT4" ShapeID="_x0000_i1059" Type="Embed" r:id="rId86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0" o:ole="" style="width:35.05pt;height:16.3pt" type="#_x0000_t75">
            <v:imagedata o:title="eqIdc57e815c01a412466a6aa12d3e883a77" r:id="rId87"/>
          </v:shape>
          <o:OLEObject DrawAspect="Content" ObjectID="_36" ProgID="Equation.DSMT4" ShapeID="_x0000_i1060" Type="Embed" r:id="rId88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cs="宋体" w:eastAsia="宋体" w:hAnsi="宋体"/>
          <w:color w:val="000000"/>
        </w:rPr>
        <w:t>已知点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1" o:ole="" style="width:45pt;height:20.4pt" type="#_x0000_t75">
            <v:imagedata o:title="eqId17a188363d879f702a365ea6630d3e5b" r:id="rId89"/>
          </v:shape>
          <o:OLEObject DrawAspect="Content" ObjectID="_37" ProgID="Equation.DSMT4" ShapeID="_x0000_i1061" Type="Embed" r:id="rId90"/>
        </w:object>
      </w:r>
      <w:r>
        <w:rPr>
          <w:rFonts w:ascii="宋体" w:cs="宋体" w:eastAsia="宋体" w:hAnsi="宋体"/>
          <w:color w:val="000000"/>
        </w:rPr>
        <w:t>在双曲线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2" o:ole="" style="width:30.75pt;height:30.75pt" type="#_x0000_t75">
            <v:imagedata o:title="eqId07854693dd2e33f66030d6106eb6e0ee" r:id="rId85"/>
          </v:shape>
          <o:OLEObject DrawAspect="Content" ObjectID="_38" ProgID="Equation.DSMT4" ShapeID="_x0000_i1062" Type="Embed" r:id="rId91"/>
        </w:object>
      </w:r>
      <w:r>
        <w:rPr>
          <w:rFonts w:ascii="宋体" w:cs="宋体" w:eastAsia="宋体" w:hAnsi="宋体"/>
          <w:color w:val="000000"/>
        </w:rPr>
        <w:t>上，则下列各点也在此双曲线上的是（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3" o:ole="" style="width:27pt;height:20pt" type="#_x0000_t75">
            <v:imagedata o:title="eqIdd83feabe2eaf2741dbc8ef4a6ccbe659" r:id="rId92"/>
          </v:shape>
          <o:OLEObject DrawAspect="Content" ObjectID="_39" ProgID="Equation.DSMT4" ShapeID="_x0000_i1063" Type="Embed" r:id="rId93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4" o:ole="" style="width:27.75pt;height:20.25pt" type="#_x0000_t75">
            <v:imagedata o:title="eqId9749af99b211d911e571df5f1b220f1c" r:id="rId94"/>
          </v:shape>
          <o:OLEObject DrawAspect="Content" ObjectID="_40" ProgID="Equation.DSMT4" ShapeID="_x0000_i1064" Type="Embed" r:id="rId95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5" o:ole="" style="width:41.5pt;height:20.5pt" type="#_x0000_t75">
            <v:imagedata o:title="eqId650b4ad6726b332bc3342bfdce481dbc" r:id="rId96"/>
          </v:shape>
          <o:OLEObject DrawAspect="Content" ObjectID="_41" ProgID="Equation.DSMT4" ShapeID="_x0000_i1065" Type="Embed" r:id="rId97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6" o:ole="" style="width:31.2pt;height:16.8pt" type="#_x0000_t75">
            <v:imagedata o:title="eqId85d2b98914e5b801951edca948e5770f" r:id="rId98"/>
          </v:shape>
          <o:OLEObject DrawAspect="Content" ObjectID="_42" ProgID="Equation.DSMT4" ShapeID="_x0000_i1066" Type="Embed" r:id="rId99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cs="宋体" w:eastAsia="宋体" w:hAnsi="宋体"/>
          <w:color w:val="000000"/>
        </w:rPr>
        <w:t>某气球内充满了一定质量的气体，当温度不变时，气球内气体的气压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7" o:ole="" style="width:41.2pt;height:20.35pt" type="#_x0000_t75">
            <v:imagedata o:title="eqId5b3e9a9a967985753d9d76ea55b3d018" r:id="rId100"/>
          </v:shape>
          <o:OLEObject DrawAspect="Content" ObjectID="_43" ProgID="Equation.DSMT4" ShapeID="_x0000_i1067" Type="Embed" r:id="rId101"/>
        </w:object>
      </w:r>
      <w:r>
        <w:rPr>
          <w:rFonts w:ascii="宋体" w:cs="宋体" w:eastAsia="宋体" w:hAnsi="宋体"/>
          <w:color w:val="000000"/>
        </w:rPr>
        <w:t>是气体体积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8" o:ole="" style="width:36.95pt;height:21.8pt" type="#_x0000_t75">
            <v:imagedata o:title="eqId796727f50de1b0c5f86c43c919c65658" r:id="rId102"/>
          </v:shape>
          <o:OLEObject DrawAspect="Content" ObjectID="_44" ProgID="Equation.DSMT4" ShapeID="_x0000_i1068" Type="Embed" r:id="rId103"/>
        </w:object>
      </w:r>
      <w:r>
        <w:rPr>
          <w:rFonts w:ascii="宋体" w:cs="宋体" w:eastAsia="宋体" w:hAnsi="宋体"/>
          <w:color w:val="000000"/>
        </w:rPr>
        <w:t>的反比例函数，其图像如图所示．当气球内的气压大于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69" o:ole="" style="width:39pt;height:14.25pt" type="#_x0000_t75">
            <v:imagedata o:title="eqId869d879bd043b0311e69501b45788986" r:id="rId104"/>
          </v:shape>
          <o:OLEObject DrawAspect="Content" ObjectID="_45" ProgID="Equation.DSMT4" ShapeID="_x0000_i1069" Type="Embed" r:id="rId105"/>
        </w:object>
      </w:r>
      <w:r>
        <w:rPr>
          <w:rFonts w:ascii="宋体" w:cs="宋体" w:eastAsia="宋体" w:hAnsi="宋体"/>
          <w:color w:val="000000"/>
        </w:rPr>
        <w:t>时，气球将爆炸，为了安全起见，气体体积应（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609725" cy="1238250"/>
            <wp:docPr descr="学科网(www.zxxk.com)--教育资源门户，提供试卷、教案、课件、论文、素材以及各类教学资源下载，还有大量而丰富的教学相关资讯！ +/TkT9ySuQPa5DfBUUAdjA=="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>
            <wp:extent cx="31750" cy="88900"/>
            <wp:docPr id="7715043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04384" name="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cs="宋体" w:eastAsia="宋体" w:hAnsi="宋体"/>
          <w:color w:val="000000"/>
        </w:rPr>
        <w:t>不大于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0" o:ole="" style="width:32.5pt;height:31pt" type="#_x0000_t75">
            <v:imagedata o:title="eqId4862c8ec176ec6a9e9e0567360cfd45b" r:id="rId107"/>
          </v:shape>
          <o:OLEObject DrawAspect="Content" ObjectID="_46" ProgID="Equation.DSMT4" ShapeID="_x0000_i1070" Type="Embed" r:id="rId108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cs="宋体" w:eastAsia="宋体" w:hAnsi="宋体"/>
          <w:color w:val="000000"/>
        </w:rPr>
        <w:t>不小于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1" o:ole="" style="width:32.5pt;height:31pt" type="#_x0000_t75">
            <v:imagedata o:title="eqId4862c8ec176ec6a9e9e0567360cfd45b" r:id="rId107"/>
          </v:shape>
          <o:OLEObject DrawAspect="Content" ObjectID="_47" ProgID="Equation.DSMT4" ShapeID="_x0000_i1071" Type="Embed" r:id="rId109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cs="宋体" w:eastAsia="宋体" w:hAnsi="宋体"/>
          <w:color w:val="000000"/>
        </w:rPr>
        <w:t>不大于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2" o:ole="" style="width:32.1pt;height:30.75pt" type="#_x0000_t75">
            <v:imagedata o:title="eqId4643ecbd25b3122fec4dca4857e611cb" r:id="rId110"/>
          </v:shape>
          <o:OLEObject DrawAspect="Content" ObjectID="_48" ProgID="Equation.DSMT4" ShapeID="_x0000_i1072" Type="Embed" r:id="rId111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cs="宋体" w:eastAsia="宋体" w:hAnsi="宋体"/>
          <w:color w:val="000000"/>
        </w:rPr>
        <w:t>不小于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3" o:ole="" style="width:32.1pt;height:30.75pt" type="#_x0000_t75">
            <v:imagedata o:title="eqId4643ecbd25b3122fec4dca4857e611cb" r:id="rId110"/>
          </v:shape>
          <o:OLEObject DrawAspect="Content" ObjectID="_49" ProgID="Equation.DSMT4" ShapeID="_x0000_i1073" Type="Embed" r:id="rId112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二．填空题（每题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5</w:t>
      </w:r>
      <w:r>
        <w:rPr>
          <w:rFonts w:ascii="宋体" w:cs="宋体" w:eastAsia="宋体" w:hAnsi="宋体"/>
          <w:b/>
          <w:color w:val="000000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20</w:t>
      </w:r>
      <w:r>
        <w:rPr>
          <w:rFonts w:ascii="宋体" w:cs="宋体" w:eastAsia="宋体" w:hAnsi="宋体"/>
          <w:b/>
          <w:color w:val="000000"/>
          <w:sz w:val="24"/>
        </w:rPr>
        <w:t>分）</w:t>
      </w:r>
    </w:p>
    <w:p>
      <w:pPr>
        <w:spacing w:before="75" w:line="360" w:lineRule="auto"/>
        <w:ind w:right="60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cs="宋体" w:eastAsia="宋体" w:hAnsi="宋体"/>
          <w:color w:val="000000"/>
        </w:rPr>
        <w:t>已知一个山坡的坡度为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4" o:ole="" style="width:14.25pt;height:14.25pt" type="#_x0000_t75">
            <v:imagedata o:title="eqIdf9bb0664d549c0757e9c1305f0d88042" r:id="rId113"/>
          </v:shape>
          <o:OLEObject DrawAspect="Content" ObjectID="_50" ProgID="Equation.DSMT4" ShapeID="_x0000_i1074" Type="Embed" r:id="rId114"/>
        </w:object>
      </w:r>
      <w:r>
        <w:rPr>
          <w:rFonts w:ascii="宋体" w:cs="宋体" w:eastAsia="宋体" w:hAnsi="宋体"/>
          <w:color w:val="000000"/>
        </w:rPr>
        <w:t>，则山坡的坡角为</w:t>
      </w:r>
      <w:r>
        <w:rPr>
          <w:color w:val="000000"/>
        </w:rPr>
        <w:t>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cs="宋体" w:eastAsia="宋体" w:hAnsi="宋体"/>
          <w:color w:val="000000"/>
        </w:rPr>
        <w:t>如图，反比例函数与正比例函数的图象相交于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两点，过点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作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5" o:ole="" style="width:40pt;height:13.95pt" type="#_x0000_t75">
            <v:imagedata o:title="eqIdd2241bd71e0c20867029e489f9ba655d" r:id="rId115"/>
          </v:shape>
          <o:OLEObject DrawAspect="Content" ObjectID="_51" ProgID="Equation.DSMT4" ShapeID="_x0000_i1075" Type="Embed" r:id="rId116"/>
        </w:object>
      </w:r>
      <w:r>
        <w:rPr>
          <w:rFonts w:ascii="宋体" w:cs="宋体" w:eastAsia="宋体" w:hAnsi="宋体"/>
          <w:color w:val="000000"/>
        </w:rPr>
        <w:t>轴于点</w:t>
      </w:r>
      <w:r>
        <w:rPr>
          <w:rFonts w:ascii="Times New Roman" w:cs="Times New Roman" w:eastAsia="Times New Roman" w:hAnsi="Times New Roman"/>
          <w:color w:val="000000"/>
        </w:rPr>
        <w:t>C</w:t>
      </w:r>
      <w:r>
        <w:rPr>
          <w:rFonts w:ascii="宋体" w:cs="宋体" w:eastAsia="宋体" w:hAnsi="宋体"/>
          <w:color w:val="000000"/>
        </w:rPr>
        <w:t>．若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6" o:ole="" style="width:36.3pt;height:13.75pt" type="#_x0000_t75">
            <v:imagedata o:title="eqId15c0dbe3c080c4c4636c64803e5c1f76" r:id="rId59"/>
          </v:shape>
          <o:OLEObject DrawAspect="Content" ObjectID="_52" ProgID="Equation.DSMT4" ShapeID="_x0000_i1076" Type="Embed" r:id="rId117"/>
        </w:object>
      </w:r>
      <w:r>
        <w:rPr>
          <w:rFonts w:ascii="宋体" w:cs="宋体" w:eastAsia="宋体" w:hAnsi="宋体"/>
          <w:color w:val="000000"/>
        </w:rPr>
        <w:t>的面积是</w:t>
      </w:r>
      <w:r>
        <w:rPr>
          <w:rFonts w:ascii="Times New Roman" w:cs="Times New Roman" w:eastAsia="Times New Roman" w:hAnsi="Times New Roman"/>
          <w:color w:val="000000"/>
        </w:rPr>
        <w:t>4</w:t>
      </w:r>
      <w:r>
        <w:rPr>
          <w:rFonts w:ascii="宋体" w:cs="宋体" w:eastAsia="宋体" w:hAnsi="宋体"/>
          <w:color w:val="000000"/>
        </w:rPr>
        <w:t>，则这个反比例函数的解析式为</w: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962150" cy="1819275"/>
            <wp:docPr descr="学科网(www.zxxk.com)--教育资源门户，提供试卷、教案、课件、论文、素材以及各类教学资源下载，还有大量而丰富的教学相关资讯！ +/TkT9ySuQPa5DfBUUAdjA=="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cs="宋体" w:eastAsia="宋体" w:hAnsi="宋体"/>
          <w:color w:val="000000"/>
        </w:rPr>
        <w:t>已知矩形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7" o:ole="" style="width:36pt;height:13.95pt" type="#_x0000_t75">
            <v:imagedata o:title="eqId411b38a18046fea8e9fab1f9f9b80a5f" r:id="rId119"/>
          </v:shape>
          <o:OLEObject DrawAspect="Content" ObjectID="_53" ProgID="Equation.DSMT4" ShapeID="_x0000_i1077" Type="Embed" r:id="rId120"/>
        </w:object>
      </w:r>
      <w:r>
        <w:rPr>
          <w:rFonts w:ascii="宋体" w:cs="宋体" w:eastAsia="宋体" w:hAnsi="宋体"/>
          <w:color w:val="000000"/>
        </w:rPr>
        <w:t>中，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8" o:ole="" style="width:33pt;height:12.75pt" type="#_x0000_t75">
            <v:imagedata o:title="eqIdefc6e4b936d7a800e839a30c3839574d" r:id="rId121"/>
          </v:shape>
          <o:OLEObject DrawAspect="Content" ObjectID="_54" ProgID="Equation.DSMT4" ShapeID="_x0000_i1078" Type="Embed" r:id="rId122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79" o:ole="" style="width:38pt;height:13.95pt" type="#_x0000_t75">
            <v:imagedata o:title="eqIde65a3e478bb87d094e3a0af30dd10ae8" r:id="rId123"/>
          </v:shape>
          <o:OLEObject DrawAspect="Content" ObjectID="_55" ProgID="Equation.DSMT4" ShapeID="_x0000_i1079" Type="Embed" r:id="rId124"/>
        </w:object>
      </w:r>
      <w:r>
        <w:rPr>
          <w:rFonts w:ascii="宋体" w:cs="宋体" w:eastAsia="宋体" w:hAnsi="宋体"/>
          <w:color w:val="000000"/>
        </w:rPr>
        <w:t>，点</w:t>
      </w:r>
      <w:r>
        <w:rPr>
          <w:rFonts w:ascii="Times New Roman" w:cs="Times New Roman" w:eastAsia="Times New Roman" w:hAnsi="Times New Roman"/>
          <w:i/>
          <w:color w:val="000000"/>
        </w:rPr>
        <w:t>E</w:t>
      </w:r>
      <w:r>
        <w:rPr>
          <w:rFonts w:ascii="宋体" w:cs="宋体" w:eastAsia="宋体" w:hAnsi="宋体"/>
          <w:color w:val="000000"/>
        </w:rPr>
        <w:t>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0" o:ole="" style="width:20.05pt;height:13.75pt" type="#_x0000_t75">
            <v:imagedata o:title="eqId0dc5c9827dfd0be5a9c85962d6ccbfb1" r:id="rId125"/>
          </v:shape>
          <o:OLEObject DrawAspect="Content" ObjectID="_56" ProgID="Equation.DSMT4" ShapeID="_x0000_i1080" Type="Embed" r:id="rId126"/>
        </w:object>
      </w:r>
      <w:r>
        <w:rPr>
          <w:rFonts w:ascii="宋体" w:cs="宋体" w:eastAsia="宋体" w:hAnsi="宋体"/>
          <w:color w:val="000000"/>
        </w:rPr>
        <w:t>延长线上一点，若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1" o:ole="" style="width:31pt;height:13pt" type="#_x0000_t75">
            <v:imagedata o:title="eqId348fb71fbc47fd87e9ce011652ef4186" r:id="rId127"/>
          </v:shape>
          <o:OLEObject DrawAspect="Content" ObjectID="_57" ProgID="Equation.DSMT4" ShapeID="_x0000_i1081" Type="Embed" r:id="rId128"/>
        </w:object>
      </w:r>
      <w:r>
        <w:rPr>
          <w:rFonts w:ascii="宋体" w:cs="宋体" w:eastAsia="宋体" w:hAnsi="宋体"/>
          <w:color w:val="000000"/>
        </w:rPr>
        <w:t>，连接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2" o:ole="" style="width:21pt;height:13pt" type="#_x0000_t75">
            <v:imagedata o:title="eqIde6e490f703eb6c9bb1278c78ebc2d661" r:id="rId129"/>
          </v:shape>
          <o:OLEObject DrawAspect="Content" ObjectID="_58" ProgID="Equation.DSMT4" ShapeID="_x0000_i1082" Type="Embed" r:id="rId130"/>
        </w:object>
      </w:r>
      <w:r>
        <w:rPr>
          <w:rFonts w:ascii="宋体" w:cs="宋体" w:eastAsia="宋体" w:hAnsi="宋体"/>
          <w:color w:val="000000"/>
        </w:rPr>
        <w:t>，</w:t>
      </w:r>
      <w:r>
        <w:rPr>
          <w:rFonts w:ascii="Times New Roman" w:cs="Times New Roman" w:eastAsia="Times New Roman" w:hAnsi="Times New Roman"/>
          <w:i/>
          <w:color w:val="000000"/>
        </w:rPr>
        <w:t>M</w:t>
      </w:r>
      <w:r>
        <w:rPr>
          <w:rFonts w:ascii="宋体" w:cs="宋体" w:eastAsia="宋体" w:hAnsi="宋体"/>
          <w:color w:val="000000"/>
        </w:rPr>
        <w:t>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3" o:ole="" style="width:21pt;height:13pt" type="#_x0000_t75">
            <v:imagedata o:title="eqIde6e490f703eb6c9bb1278c78ebc2d661" r:id="rId129"/>
          </v:shape>
          <o:OLEObject DrawAspect="Content" ObjectID="_59" ProgID="Equation.DSMT4" ShapeID="_x0000_i1083" Type="Embed" r:id="rId131"/>
        </w:object>
      </w:r>
      <w:r>
        <w:rPr>
          <w:rFonts w:ascii="宋体" w:cs="宋体" w:eastAsia="宋体" w:hAnsi="宋体"/>
          <w:color w:val="000000"/>
        </w:rPr>
        <w:t>的中点，</w:t>
      </w:r>
      <w:r>
        <w:rPr>
          <w:rFonts w:ascii="Times New Roman" w:cs="Times New Roman" w:eastAsia="Times New Roman" w:hAnsi="Times New Roman"/>
          <w:color w:val="000000"/>
        </w:rPr>
        <w:t xml:space="preserve"> 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Q</w:t>
      </w:r>
      <w:r>
        <w:rPr>
          <w:rFonts w:ascii="宋体" w:cs="宋体" w:eastAsia="宋体" w:hAnsi="宋体"/>
          <w:color w:val="000000"/>
        </w:rPr>
        <w:t>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4" o:ole="" style="width:21pt;height:13pt" type="#_x0000_t75">
            <v:imagedata o:title="eqId03902478df1a55bc99703210bccab910" r:id="rId27"/>
          </v:shape>
          <o:OLEObject DrawAspect="Content" ObjectID="_60" ProgID="Equation.DSMT4" ShapeID="_x0000_i1084" Type="Embed" r:id="rId132"/>
        </w:object>
      </w:r>
      <w:r>
        <w:rPr>
          <w:rFonts w:ascii="宋体" w:cs="宋体" w:eastAsia="宋体" w:hAnsi="宋体"/>
          <w:color w:val="000000"/>
        </w:rPr>
        <w:t>边上两个动点，且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5" o:ole="" style="width:40pt;height:31pt" type="#_x0000_t75">
            <v:imagedata o:title="eqId3aa6f3ee28d94a7879be2857186f67dd" r:id="rId133"/>
          </v:shape>
          <o:OLEObject DrawAspect="Content" ObjectID="_61" ProgID="Equation.DSMT4" ShapeID="_x0000_i1085" Type="Embed" r:id="rId134"/>
        </w:object>
      </w:r>
      <w:r>
        <w:rPr>
          <w:rFonts w:ascii="宋体" w:cs="宋体" w:eastAsia="宋体" w:hAnsi="宋体"/>
          <w:color w:val="000000"/>
        </w:rPr>
        <w:t>，连接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M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Q</w:t>
      </w:r>
      <w:r>
        <w:rPr>
          <w:rFonts w:ascii="宋体" w:cs="宋体" w:eastAsia="宋体" w:hAnsi="宋体"/>
          <w:color w:val="000000"/>
        </w:rPr>
        <w:t>，则四边形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6" o:ole="" style="width:38pt;height:16pt" type="#_x0000_t75">
            <v:imagedata o:title="eqId7f2de629518a978718a122227ddb0b69" r:id="rId135"/>
          </v:shape>
          <o:OLEObject DrawAspect="Content" ObjectID="_62" ProgID="Equation.DSMT4" ShapeID="_x0000_i1086" Type="Embed" r:id="rId136"/>
        </w:object>
      </w:r>
      <w:r>
        <w:rPr>
          <w:rFonts w:ascii="宋体" w:cs="宋体" w:eastAsia="宋体" w:hAnsi="宋体"/>
          <w:color w:val="000000"/>
        </w:rPr>
        <w:t>周长的最小值为</w:t>
      </w:r>
      <w:r>
        <w:rPr>
          <w:color w:val="000000"/>
        </w:rPr>
        <w:t>____________________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247775" cy="1885950"/>
            <wp:docPr descr="学科网(www.zxxk.com)--教育资源门户，提供试卷、教案、课件、论文、素材以及各类教学资源下载，还有大量而丰富的教学相关资讯！ +/TkT9ySuQPa5DfBUUAdjA=="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cs="宋体" w:eastAsia="宋体" w:hAnsi="宋体"/>
          <w:color w:val="000000"/>
        </w:rPr>
        <w:t>如图，在平面直角坐标系中，等边三角形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7" o:ole="" style="width:27pt;height:14.25pt" type="#_x0000_t75">
            <v:imagedata o:title="eqIde4819c39c281427826e1b3f7a4c2b720" r:id="rId138"/>
          </v:shape>
          <o:OLEObject DrawAspect="Content" ObjectID="_63" ProgID="Equation.DSMT4" ShapeID="_x0000_i1087" Type="Embed" r:id="rId139"/>
        </w:object>
      </w:r>
      <w:r>
        <w:rPr>
          <w:rFonts w:ascii="宋体" w:cs="宋体" w:eastAsia="宋体" w:hAnsi="宋体"/>
          <w:color w:val="000000"/>
        </w:rPr>
        <w:t>的顶点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8" o:ole="" style="width:38.25pt;height:20.25pt" type="#_x0000_t75">
            <v:imagedata o:title="eqId5adb538ad796f8cdb35b5813a204e636" r:id="rId140"/>
          </v:shape>
          <o:OLEObject DrawAspect="Content" ObjectID="_64" ProgID="Equation.DSMT4" ShapeID="_x0000_i1088" Type="Embed" r:id="rId141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89" o:ole="" style="width:36.75pt;height:20.25pt" type="#_x0000_t75">
            <v:imagedata o:title="eqId767eaebec56a9b1581bce163117ea57d" r:id="rId142"/>
          </v:shape>
          <o:OLEObject DrawAspect="Content" ObjectID="_65" ProgID="Equation.DSMT4" ShapeID="_x0000_i1089" Type="Embed" r:id="rId143"/>
        </w:object>
      </w:r>
      <w:r>
        <w:rPr>
          <w:rFonts w:ascii="宋体" w:cs="宋体" w:eastAsia="宋体" w:hAnsi="宋体"/>
          <w:color w:val="000000"/>
        </w:rPr>
        <w:t>，已知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0" o:ole="" style="width:39.75pt;height:14.25pt" type="#_x0000_t75">
            <v:imagedata o:title="eqId63382048d93a41501dfc60de25bba0a5" r:id="rId144"/>
          </v:shape>
          <o:OLEObject DrawAspect="Content" ObjectID="_66" ProgID="Equation.DSMT4" ShapeID="_x0000_i1090" Type="Embed" r:id="rId145"/>
        </w:objec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1" o:ole="" style="width:37.9pt;height:14.9pt" type="#_x0000_t75">
            <v:imagedata o:title="eqId3fe95f656b98b53f71a9d72bf0c9a4b9" r:id="rId146"/>
          </v:shape>
          <o:OLEObject DrawAspect="Content" ObjectID="_67" ProgID="Equation.DSMT4" ShapeID="_x0000_i1091" Type="Embed" r:id="rId147"/>
        </w:object>
      </w:r>
      <w:r>
        <w:rPr>
          <w:rFonts w:ascii="宋体" w:cs="宋体" w:eastAsia="宋体" w:hAnsi="宋体"/>
          <w:color w:val="000000"/>
        </w:rPr>
        <w:t>位似，位似中心是原点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2" o:ole="" style="width:10.5pt;height:12.75pt" type="#_x0000_t75">
            <v:imagedata o:title="eqId1dde8112e8eb968fd042418dd632759e" r:id="rId148"/>
          </v:shape>
          <o:OLEObject DrawAspect="Content" ObjectID="_68" ProgID="Equation.DSMT4" ShapeID="_x0000_i1092" Type="Embed" r:id="rId149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3" o:ole="" style="width:39.75pt;height:14.25pt" type="#_x0000_t75">
            <v:imagedata o:title="eqId63382048d93a41501dfc60de25bba0a5" r:id="rId144"/>
          </v:shape>
          <o:OLEObject DrawAspect="Content" ObjectID="_69" ProgID="Equation.DSMT4" ShapeID="_x0000_i1093" Type="Embed" r:id="rId150"/>
        </w:object>
      </w:r>
      <w:r>
        <w:rPr>
          <w:rFonts w:ascii="宋体" w:cs="宋体" w:eastAsia="宋体" w:hAnsi="宋体"/>
          <w:color w:val="000000"/>
        </w:rPr>
        <w:t>的面积是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4" o:ole="" style="width:37.9pt;height:14.9pt" type="#_x0000_t75">
            <v:imagedata o:title="eqId3fe95f656b98b53f71a9d72bf0c9a4b9" r:id="rId146"/>
          </v:shape>
          <o:OLEObject DrawAspect="Content" ObjectID="_70" ProgID="Equation.DSMT4" ShapeID="_x0000_i1094" Type="Embed" r:id="rId151"/>
        </w:object>
      </w:r>
      <w:r>
        <w:rPr>
          <w:rFonts w:ascii="宋体" w:cs="宋体" w:eastAsia="宋体" w:hAnsi="宋体"/>
          <w:color w:val="000000"/>
        </w:rPr>
        <w:t>面积的</w:t>
      </w:r>
      <w:r>
        <w:rPr>
          <w:rFonts w:ascii="Times New Roman" w:cs="Times New Roman" w:eastAsia="Times New Roman" w:hAnsi="Times New Roman"/>
          <w:color w:val="000000"/>
        </w:rPr>
        <w:t>4</w:t>
      </w:r>
      <w:r>
        <w:rPr>
          <w:rFonts w:ascii="宋体" w:cs="宋体" w:eastAsia="宋体" w:hAnsi="宋体"/>
          <w:color w:val="000000"/>
        </w:rPr>
        <w:t>倍，则点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5" o:ole="" style="width:10.5pt;height:10.5pt" type="#_x0000_t75">
            <v:imagedata o:title="eqId5963abe8f421bd99a2aaa94831a951e9" r:id="rId152"/>
          </v:shape>
          <o:OLEObject DrawAspect="Content" ObjectID="_71" ProgID="Equation.DSMT4" ShapeID="_x0000_i1095" Type="Embed" r:id="rId153"/>
        </w:object>
      </w:r>
      <w:r>
        <w:rPr>
          <w:rFonts w:ascii="宋体" w:cs="宋体" w:eastAsia="宋体" w:hAnsi="宋体"/>
          <w:color w:val="000000"/>
        </w:rPr>
        <w:t>对应点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6" o:ole="" style="width:13pt;height:12pt" type="#_x0000_t75">
            <v:imagedata o:title="eqIde7c314398e26ffc7164b82946eeb4273" r:id="rId154"/>
          </v:shape>
          <o:OLEObject DrawAspect="Content" ObjectID="_72" ProgID="Equation.DSMT4" ShapeID="_x0000_i1096" Type="Embed" r:id="rId155"/>
        </w:object>
      </w:r>
      <w:r>
        <w:rPr>
          <w:rFonts w:ascii="宋体" w:cs="宋体" w:eastAsia="宋体" w:hAnsi="宋体"/>
          <w:color w:val="000000"/>
        </w:rPr>
        <w:t>的坐标为：</w:t>
      </w:r>
      <w:r>
        <w:rPr>
          <w:color w:val="000000"/>
        </w:rPr>
        <w:t>______</w:t>
      </w:r>
      <w:r>
        <w:rPr>
          <w:rFonts w:ascii="Times New Roman" w:cs="Times New Roman" w:eastAsia="Times New Roman" w:hAnsi="Times New Roman"/>
          <w:color w:val="000000"/>
        </w:rPr>
        <w:t xml:space="preserve"> 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171575" cy="1057275"/>
            <wp:docPr descr="学科网(www.zxxk.com)--教育资源门户，提供试卷、教案、课件、论文、素材以及各类教学资源下载，还有大量而丰富的教学相关资讯！ +/TkT9ySuQPa5DfBUUAdjA=="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三．解答题（共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9</w:t>
      </w:r>
      <w:r>
        <w:rPr>
          <w:rFonts w:ascii="宋体" w:cs="宋体" w:eastAsia="宋体" w:hAnsi="宋体"/>
          <w:b/>
          <w:color w:val="000000"/>
          <w:sz w:val="24"/>
        </w:rPr>
        <w:t>小题）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cs="宋体" w:eastAsia="宋体" w:hAnsi="宋体"/>
          <w:color w:val="000000"/>
        </w:rPr>
        <w:t>计算：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7" o:ole="" style="width:274pt;height:40pt" type="#_x0000_t75">
            <v:imagedata o:title="eqId90b3e5fb632a5e97a97818e4ef61810a" r:id="rId157"/>
          </v:shape>
          <o:OLEObject DrawAspect="Content" ObjectID="_73" ProgID="Equation.DSMT4" ShapeID="_x0000_i1097" Type="Embed" r:id="rId158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cs="宋体" w:eastAsia="宋体" w:hAnsi="宋体"/>
          <w:color w:val="000000"/>
        </w:rPr>
        <w:t>一个容器盛满纯药液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8" o:ole="" style="width:23.15pt;height:14.15pt" type="#_x0000_t75">
            <v:imagedata o:title="eqId2a246e2f6ee794cf8502cc76becc8f85" r:id="rId159"/>
          </v:shape>
          <o:OLEObject DrawAspect="Content" ObjectID="_74" ProgID="Equation.DSMT4" ShapeID="_x0000_i1098" Type="Embed" r:id="rId160"/>
        </w:object>
      </w:r>
      <w:r>
        <w:rPr>
          <w:rFonts w:ascii="宋体" w:cs="宋体" w:eastAsia="宋体" w:hAnsi="宋体"/>
          <w:color w:val="000000"/>
        </w:rPr>
        <w:t>，第一次倒出若干升后，用水加满；第二次又倒出同样体积的溶液，这时容器里只剩下纯药液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099" o:ole="" style="width:17.65pt;height:14.2pt" type="#_x0000_t75">
            <v:imagedata o:title="eqIdcd2e5d20664b3b1a2deaf5488f0aa94e" r:id="rId161"/>
          </v:shape>
          <o:OLEObject DrawAspect="Content" ObjectID="_75" ProgID="Equation.DSMT4" ShapeID="_x0000_i1099" Type="Embed" r:id="rId162"/>
        </w:object>
      </w:r>
      <w:r>
        <w:rPr>
          <w:rFonts w:ascii="宋体" w:cs="宋体" w:eastAsia="宋体" w:hAnsi="宋体"/>
          <w:color w:val="000000"/>
        </w:rPr>
        <w:t>．每次倒出的液体是多少升？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cs="宋体" w:eastAsia="宋体" w:hAnsi="宋体"/>
          <w:color w:val="000000"/>
        </w:rPr>
        <w:t>某校数学实践社团开展了一次“利用数学知识测量学校操场上旗杆高度”</w: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77150438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04380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实践活动，该校九年级学生积极参与．小红和小华决定利用下午活动课的时间，用测量影长的方式求出旗杆高度．经测量，站在旗杆底部的小红（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0" o:ole="" style="width:18pt;height:12pt" type="#_x0000_t75">
            <v:imagedata o:title="eqId85c4bdfb0db1e31e8459df1d15f9ab55" r:id="rId25"/>
          </v:shape>
          <o:OLEObject DrawAspect="Content" ObjectID="_76" ProgID="Equation.DSMT4" ShapeID="_x0000_i1100" Type="Embed" r:id="rId163"/>
        </w:object>
      </w:r>
      <w:r>
        <w:rPr>
          <w:rFonts w:ascii="宋体" w:cs="宋体" w:eastAsia="宋体" w:hAnsi="宋体"/>
          <w:color w:val="000000"/>
        </w:rPr>
        <w:t>）落在地面上的影长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1" o:ole="" style="width:18pt;height:12pt" type="#_x0000_t75">
            <v:imagedata o:title="eqId274cf35acb4a1748d15c39d15a9bea7b" r:id="rId164"/>
          </v:shape>
          <o:OLEObject DrawAspect="Content" ObjectID="_77" ProgID="Equation.DSMT4" ShapeID="_x0000_i1101" Type="Embed" r:id="rId165"/>
        </w:object>
      </w:r>
      <w:r>
        <w:rPr>
          <w:rFonts w:ascii="宋体" w:cs="宋体" w:eastAsia="宋体" w:hAnsi="宋体"/>
          <w:color w:val="000000"/>
        </w:rPr>
        <w:t>为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米，同一时刻，测得旗杆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2" o:ole="" style="width:19.95pt;height:13pt" type="#_x0000_t75">
            <v:imagedata o:title="eqIdf52a58fbaf4fea03567e88a9f0f6e37e" r:id="rId166"/>
          </v:shape>
          <o:OLEObject DrawAspect="Content" ObjectID="_78" ProgID="Equation.DSMT4" ShapeID="_x0000_i1102" Type="Embed" r:id="rId167"/>
        </w:object>
      </w:r>
      <w:r>
        <w:rPr>
          <w:rFonts w:ascii="宋体" w:cs="宋体" w:eastAsia="宋体" w:hAnsi="宋体"/>
          <w:color w:val="000000"/>
        </w:rPr>
        <w:t>的影子一部分落在地面上（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3" o:ole="" style="width:20.05pt;height:13.75pt" type="#_x0000_t75">
            <v:imagedata o:title="eqId0dc5c9827dfd0be5a9c85962d6ccbfb1" r:id="rId125"/>
          </v:shape>
          <o:OLEObject DrawAspect="Content" ObjectID="_79" ProgID="Equation.DSMT4" ShapeID="_x0000_i1103" Type="Embed" r:id="rId168"/>
        </w:object>
      </w:r>
      <w:r>
        <w:rPr>
          <w:rFonts w:ascii="宋体" w:cs="宋体" w:eastAsia="宋体" w:hAnsi="宋体"/>
          <w:color w:val="000000"/>
        </w:rPr>
        <w:t>），另一部分影子落在了教学楼上（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4" o:ole="" style="width:20pt;height:13.95pt" type="#_x0000_t75">
            <v:imagedata o:title="eqId9d78abbad68bbbf12af10cd40ef4c353" r:id="rId21"/>
          </v:shape>
          <o:OLEObject DrawAspect="Content" ObjectID="_80" ProgID="Equation.DSMT4" ShapeID="_x0000_i1104" Type="Embed" r:id="rId169"/>
        </w:object>
      </w:r>
      <w:r>
        <w:rPr>
          <w:rFonts w:ascii="宋体" w:cs="宋体" w:eastAsia="宋体" w:hAnsi="宋体"/>
          <w:color w:val="000000"/>
        </w:rPr>
        <w:t>），已知旗杆和教学楼的水平距离为</w:t>
      </w:r>
      <w:r>
        <w:rPr>
          <w:rFonts w:ascii="Times New Roman" w:cs="Times New Roman" w:eastAsia="Times New Roman" w:hAnsi="Times New Roman"/>
          <w:color w:val="000000"/>
        </w:rPr>
        <w:t>18</w:t>
      </w:r>
      <w:r>
        <w:rPr>
          <w:rFonts w:ascii="宋体" w:cs="宋体" w:eastAsia="宋体" w:hAnsi="宋体"/>
          <w:color w:val="000000"/>
        </w:rPr>
        <w:t>米，影长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5" o:ole="" style="width:20pt;height:13.95pt" type="#_x0000_t75">
            <v:imagedata o:title="eqId9d78abbad68bbbf12af10cd40ef4c353" r:id="rId21"/>
          </v:shape>
          <o:OLEObject DrawAspect="Content" ObjectID="_81" ProgID="Equation.DSMT4" ShapeID="_x0000_i1105" Type="Embed" r:id="rId170"/>
        </w:object>
      </w:r>
      <w:r>
        <w:rPr>
          <w:rFonts w:ascii="宋体" w:cs="宋体" w:eastAsia="宋体" w:hAnsi="宋体"/>
          <w:color w:val="000000"/>
        </w:rPr>
        <w:t>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6" o:ole="" style="width:17pt;height:13pt" type="#_x0000_t75">
            <v:imagedata o:title="eqId698974cf2b9aead524a6a5f2e6e5eff5" r:id="rId171"/>
          </v:shape>
          <o:OLEObject DrawAspect="Content" ObjectID="_82" ProgID="Equation.DSMT4" ShapeID="_x0000_i1106" Type="Embed" r:id="rId172"/>
        </w:object>
      </w:r>
      <w:r>
        <w:rPr>
          <w:rFonts w:ascii="宋体" w:cs="宋体" w:eastAsia="宋体" w:hAnsi="宋体"/>
          <w:color w:val="000000"/>
        </w:rPr>
        <w:t>米，小红的身高是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7" o:ole="" style="width:17pt;height:13.95pt" type="#_x0000_t75">
            <v:imagedata o:title="eqId19f0ef824845a450279d4af3b998b95c" r:id="rId173"/>
          </v:shape>
          <o:OLEObject DrawAspect="Content" ObjectID="_83" ProgID="Equation.DSMT4" ShapeID="_x0000_i1107" Type="Embed" r:id="rId174"/>
        </w:object>
      </w:r>
      <w:r>
        <w:rPr>
          <w:rFonts w:ascii="宋体" w:cs="宋体" w:eastAsia="宋体" w:hAnsi="宋体"/>
          <w:color w:val="000000"/>
        </w:rPr>
        <w:t>米，且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F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C</w:t>
      </w:r>
      <w:r>
        <w:rPr>
          <w:rFonts w:ascii="宋体" w:cs="宋体" w:eastAsia="宋体" w:hAnsi="宋体"/>
          <w:color w:val="000000"/>
        </w:rPr>
        <w:t>三点在同一条直线上，请根据小红和小华的测量结果，求出旗杆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8" o:ole="" style="width:19.95pt;height:13pt" type="#_x0000_t75">
            <v:imagedata o:title="eqIdf52a58fbaf4fea03567e88a9f0f6e37e" r:id="rId166"/>
          </v:shape>
          <o:OLEObject DrawAspect="Content" ObjectID="_84" ProgID="Equation.DSMT4" ShapeID="_x0000_i1108" Type="Embed" r:id="rId175"/>
        </w:object>
      </w:r>
      <w:r>
        <w:rPr>
          <w:rFonts w:ascii="宋体" w:cs="宋体" w:eastAsia="宋体" w:hAnsi="宋体"/>
          <w:color w:val="000000"/>
        </w:rPr>
        <w:t>的高度．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390650" cy="1095375"/>
            <wp:docPr descr="学科网(www.zxxk.com)--教育资源门户，提供试卷、教案、课件、论文、素材以及各类教学资源下载，还有大量而丰富的教学相关资讯！ +/TkT9ySuQPa5DfBUUAdjA=="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cs="宋体" w:eastAsia="宋体" w:hAnsi="宋体"/>
          <w:color w:val="000000"/>
        </w:rPr>
        <w:t>在如图</w: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77150438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04382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方格纸中，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09" o:ole="" style="width:37.9pt;height:14.9pt" type="#_x0000_t75">
            <v:imagedata o:title="eqId3fe95f656b98b53f71a9d72bf0c9a4b9" r:id="rId146"/>
          </v:shape>
          <o:OLEObject DrawAspect="Content" ObjectID="_85" ProgID="Equation.DSMT4" ShapeID="_x0000_i1109" Type="Embed" r:id="rId177"/>
        </w:object>
      </w:r>
      <w:r>
        <w:rPr>
          <w:rFonts w:ascii="宋体" w:cs="宋体" w:eastAsia="宋体" w:hAnsi="宋体"/>
          <w:color w:val="000000"/>
        </w:rPr>
        <w:t>的顶点坐标分别为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0" o:ole="" style="width:39pt;height:20.25pt" type="#_x0000_t75">
            <v:imagedata o:title="eqId685d31faa9b3bc099e4c5a11b80088f9" r:id="rId178"/>
          </v:shape>
          <o:OLEObject DrawAspect="Content" ObjectID="_86" ProgID="Equation.DSMT4" ShapeID="_x0000_i1110" Type="Embed" r:id="rId179"/>
        </w:object>
      </w:r>
      <w:r>
        <w:rPr>
          <w:rFonts w:ascii="宋体" w:cs="宋体" w:eastAsia="宋体" w:hAnsi="宋体"/>
          <w:color w:val="000000"/>
        </w:rPr>
        <w:t>、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1" o:ole="" style="width:51pt;height:20.25pt" type="#_x0000_t75">
            <v:imagedata o:title="eqId605b90949e9f64890e72db61d9649ff0" r:id="rId180"/>
          </v:shape>
          <o:OLEObject DrawAspect="Content" ObjectID="_87" ProgID="Equation.DSMT4" ShapeID="_x0000_i1111" Type="Embed" r:id="rId181"/>
        </w:object>
      </w:r>
      <w:r>
        <w:rPr>
          <w:rFonts w:ascii="宋体" w:cs="宋体" w:eastAsia="宋体" w:hAnsi="宋体"/>
          <w:color w:val="000000"/>
        </w:rPr>
        <w:t>、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2" o:ole="" style="width:51pt;height:20.25pt" type="#_x0000_t75">
            <v:imagedata o:title="eqId03917fddad9aa8cc8ac19e66036f1c32" r:id="rId182"/>
          </v:shape>
          <o:OLEObject DrawAspect="Content" ObjectID="_88" ProgID="Equation.DSMT4" ShapeID="_x0000_i1112" Type="Embed" r:id="rId183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3" o:ole="" style="width:45.75pt;height:18pt" type="#_x0000_t75">
            <v:imagedata o:title="eqId09a64441d3cf530b0e4d8ed41e6e41a8" r:id="rId184"/>
          </v:shape>
          <o:OLEObject DrawAspect="Content" ObjectID="_89" ProgID="Equation.DSMT4" ShapeID="_x0000_i1113" Type="Embed" r:id="rId185"/>
        </w:objec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4" o:ole="" style="width:37.9pt;height:14.9pt" type="#_x0000_t75">
            <v:imagedata o:title="eqId3fe95f656b98b53f71a9d72bf0c9a4b9" r:id="rId146"/>
          </v:shape>
          <o:OLEObject DrawAspect="Content" ObjectID="_90" ProgID="Equation.DSMT4" ShapeID="_x0000_i1114" Type="Embed" r:id="rId186"/>
        </w:object>
      </w:r>
      <w:r>
        <w:rPr>
          <w:rFonts w:ascii="宋体" w:cs="宋体" w:eastAsia="宋体" w:hAnsi="宋体"/>
          <w:color w:val="000000"/>
        </w:rPr>
        <w:t>是关于点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为位似中心的位似图形．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676525" cy="2266950"/>
            <wp:docPr descr="学科网(www.zxxk.com)--教育资源门户，提供试卷、教案、课件、论文、素材以及各类教学资源下载，还有大量而丰富的教学相关资讯！ +/TkT9ySuQPa5DfBUUAdjA=="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在图中标出位似中心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的位置，并写出点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及点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的对应点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5" o:ole="" style="width:13.95pt;height:18pt" type="#_x0000_t75">
            <v:imagedata o:title="eqId97c01fdc7bc471af0b264a04aef0823e" r:id="rId188"/>
          </v:shape>
          <o:OLEObject DrawAspect="Content" ObjectID="_91" ProgID="Equation.DSMT4" ShapeID="_x0000_i1115" Type="Embed" r:id="rId189"/>
        </w:object>
      </w:r>
      <w:r>
        <w:rPr>
          <w:rFonts w:ascii="宋体" w:cs="宋体" w:eastAsia="宋体" w:hAnsi="宋体"/>
          <w:color w:val="000000"/>
        </w:rPr>
        <w:t>的坐标；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6" o:ole="" style="width:37.9pt;height:14.9pt" type="#_x0000_t75">
            <v:imagedata o:title="eqId3fe95f656b98b53f71a9d72bf0c9a4b9" r:id="rId146"/>
          </v:shape>
          <o:OLEObject DrawAspect="Content" ObjectID="_92" ProgID="Equation.DSMT4" ShapeID="_x0000_i1116" Type="Embed" r:id="rId190"/>
        </w:object>
      </w:r>
      <w:r>
        <w:rPr>
          <w:rFonts w:ascii="宋体" w:cs="宋体" w:eastAsia="宋体" w:hAnsi="宋体"/>
          <w:color w:val="000000"/>
        </w:rPr>
        <w:t>的内部一点</w:t>
      </w:r>
      <w:r>
        <w:rPr>
          <w:rFonts w:ascii="Times New Roman" w:cs="Times New Roman" w:eastAsia="Times New Roman" w:hAnsi="Times New Roman"/>
          <w:i/>
          <w:color w:val="000000"/>
        </w:rPr>
        <w:t>M</w:t>
      </w:r>
      <w:r>
        <w:rPr>
          <w:rFonts w:ascii="宋体" w:cs="宋体" w:eastAsia="宋体" w:hAnsi="宋体"/>
          <w:color w:val="000000"/>
        </w:rPr>
        <w:t>的坐标为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7" o:ole="" style="width:29.25pt;height:20.25pt" type="#_x0000_t75">
            <v:imagedata o:title="eqId63313f7ac7402fcb5a9a840db64c6f08" r:id="rId191"/>
          </v:shape>
          <o:OLEObject DrawAspect="Content" ObjectID="_93" ProgID="Equation.DSMT4" ShapeID="_x0000_i1117" Type="Embed" r:id="rId192"/>
        </w:object>
      </w:r>
      <w:r>
        <w:rPr>
          <w:rFonts w:ascii="宋体" w:cs="宋体" w:eastAsia="宋体" w:hAnsi="宋体"/>
          <w:color w:val="000000"/>
        </w:rPr>
        <w:t>，写出</w:t>
      </w:r>
      <w:r>
        <w:rPr>
          <w:rFonts w:ascii="Times New Roman" w:cs="Times New Roman" w:eastAsia="Times New Roman" w:hAnsi="Times New Roman"/>
          <w:i/>
          <w:color w:val="000000"/>
        </w:rPr>
        <w:t>M</w: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8" o:ole="" style="width:45.75pt;height:18pt" type="#_x0000_t75">
            <v:imagedata o:title="eqId09a64441d3cf530b0e4d8ed41e6e41a8" r:id="rId184"/>
          </v:shape>
          <o:OLEObject DrawAspect="Content" ObjectID="_94" ProgID="Equation.DSMT4" ShapeID="_x0000_i1118" Type="Embed" r:id="rId193"/>
        </w:object>
      </w:r>
      <w:r>
        <w:rPr>
          <w:rFonts w:ascii="宋体" w:cs="宋体" w:eastAsia="宋体" w:hAnsi="宋体"/>
          <w:color w:val="000000"/>
        </w:rPr>
        <w:t>中的对应点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19" o:ole="" style="width:17.85pt;height:17.85pt" type="#_x0000_t75">
            <v:imagedata o:title="eqId4b104090ea2ac34be58a76a4e0e95cb3" r:id="rId194"/>
          </v:shape>
          <o:OLEObject DrawAspect="Content" ObjectID="_95" ProgID="Equation.DSMT4" ShapeID="_x0000_i1119" Type="Embed" r:id="rId195"/>
        </w:object>
      </w:r>
      <w:r>
        <w:rPr>
          <w:rFonts w:ascii="宋体" w:cs="宋体" w:eastAsia="宋体" w:hAnsi="宋体"/>
          <w:color w:val="000000"/>
        </w:rPr>
        <w:t>的坐标．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cs="宋体" w:eastAsia="宋体" w:hAnsi="宋体"/>
          <w:color w:val="000000"/>
        </w:rPr>
        <w:t>画出下列几何体的三种视图．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762000" cy="628650"/>
            <wp:docPr descr="学科网(www.zxxk.com)--教育资源门户，提供试卷、教案、课件、论文、素材以及各类教学资源下载，还有大量而丰富的教学相关资讯！ +/TkT9ySuQPa5DfBUUAdjA=="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cs="宋体" w:eastAsia="宋体" w:hAnsi="宋体"/>
          <w:color w:val="000000"/>
        </w:rPr>
        <w:t>如图，楼和塔之间的距离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0" o:ole="" style="width:21pt;height:13.95pt" type="#_x0000_t75">
            <v:imagedata o:title="eqId60ef95894ceebaf236170e8832dcf7e3" r:id="rId197"/>
          </v:shape>
          <o:OLEObject DrawAspect="Content" ObjectID="_96" ProgID="Equation.DSMT4" ShapeID="_x0000_i1120" Type="Embed" r:id="rId198"/>
        </w:object>
      </w:r>
      <w:r>
        <w:rPr>
          <w:rFonts w:ascii="宋体" w:cs="宋体" w:eastAsia="宋体" w:hAnsi="宋体"/>
          <w:color w:val="000000"/>
        </w:rPr>
        <w:t>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1" o:ole="" style="width:24.75pt;height:14.25pt" type="#_x0000_t75">
            <v:imagedata o:title="eqId8c56c87fd6bf8a44244ba51a9d244e22" r:id="rId199"/>
          </v:shape>
          <o:OLEObject DrawAspect="Content" ObjectID="_97" ProgID="Equation.DSMT4" ShapeID="_x0000_i1121" Type="Embed" r:id="rId200"/>
        </w:object>
      </w:r>
      <w:r>
        <w:rPr>
          <w:rFonts w:ascii="宋体" w:cs="宋体" w:eastAsia="宋体" w:hAnsi="宋体"/>
          <w:color w:val="000000"/>
        </w:rPr>
        <w:t>，小明在楼底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2" o:ole="" style="width:10.5pt;height:10.5pt" type="#_x0000_t75">
            <v:imagedata o:title="eqId5963abe8f421bd99a2aaa94831a951e9" r:id="rId152"/>
          </v:shape>
          <o:OLEObject DrawAspect="Content" ObjectID="_98" ProgID="Equation.DSMT4" ShapeID="_x0000_i1122" Type="Embed" r:id="rId201"/>
        </w:object>
      </w:r>
      <w:r>
        <w:rPr>
          <w:rFonts w:ascii="宋体" w:cs="宋体" w:eastAsia="宋体" w:hAnsi="宋体"/>
          <w:color w:val="000000"/>
        </w:rPr>
        <w:t>处测得塔顶的仰角为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3" o:ole="" style="width:20pt;height:13.95pt" type="#_x0000_t75">
            <v:imagedata o:title="eqIdbe6a6301878fed2a01413020b27310a5" r:id="rId202"/>
          </v:shape>
          <o:OLEObject DrawAspect="Content" ObjectID="_99" ProgID="Equation.DSMT4" ShapeID="_x0000_i1123" Type="Embed" r:id="rId203"/>
        </w:object>
      </w:r>
      <w:r>
        <w:rPr>
          <w:rFonts w:ascii="宋体" w:cs="宋体" w:eastAsia="宋体" w:hAnsi="宋体"/>
          <w:color w:val="000000"/>
        </w:rPr>
        <w:t>，爬到楼顶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4" o:ole="" style="width:13pt;height:13pt" type="#_x0000_t75">
            <v:imagedata o:title="eqId8455657dde27aabe6adb7b188e031c11" r:id="rId204"/>
          </v:shape>
          <o:OLEObject DrawAspect="Content" ObjectID="_100" ProgID="Equation.DSMT4" ShapeID="_x0000_i1124" Type="Embed" r:id="rId205"/>
        </w:object>
      </w:r>
      <w:r>
        <w:rPr>
          <w:rFonts w:ascii="宋体" w:cs="宋体" w:eastAsia="宋体" w:hAnsi="宋体"/>
          <w:color w:val="000000"/>
        </w:rPr>
        <w:t>测得塔顶的仰角为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5" o:ole="" style="width:20pt;height:13.95pt" type="#_x0000_t75">
            <v:imagedata o:title="eqIdf6b86c22b670a8e9f3896f9e8883fbbb" r:id="rId206"/>
          </v:shape>
          <o:OLEObject DrawAspect="Content" ObjectID="_101" ProgID="Equation.DSMT4" ShapeID="_x0000_i1125" Type="Embed" r:id="rId207"/>
        </w:object>
      </w:r>
      <w:r>
        <w:rPr>
          <w:rFonts w:ascii="宋体" w:cs="宋体" w:eastAsia="宋体" w:hAnsi="宋体"/>
          <w:color w:val="000000"/>
        </w:rPr>
        <w:t>，求楼高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6" o:ole="" style="width:21pt;height:13pt" type="#_x0000_t75">
            <v:imagedata o:title="eqId03902478df1a55bc99703210bccab910" r:id="rId27"/>
          </v:shape>
          <o:OLEObject DrawAspect="Content" ObjectID="_102" ProgID="Equation.DSMT4" ShapeID="_x0000_i1126" Type="Embed" r:id="rId208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314450" cy="1409700"/>
            <wp:docPr descr="学科网(www.zxxk.com)--教育资源门户，提供试卷、教案、课件、论文、素材以及各类教学资源下载，还有大量而丰富的教学相关资讯！ +/TkT9ySuQPa5DfBUUAdjA=="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7" o:ole="" style="width:48pt;height:15.6pt" type="#_x0000_t75">
            <v:imagedata o:title="eqId1f03ca779c8d5c763d8f2226b070af58" r:id="rId210"/>
          </v:shape>
          <o:OLEObject DrawAspect="Content" ObjectID="_103" ProgID="Equation.DSMT4" ShapeID="_x0000_i1127" Type="Embed" r:id="rId211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8" o:ole="" style="width:13.2pt;height:17.9pt" type="#_x0000_t75">
            <v:imagedata o:title="eqId54015ff5b49e3283901da1291b6b921d" r:id="rId212"/>
          </v:shape>
          <o:OLEObject DrawAspect="Content" ObjectID="_104" ProgID="Equation.DSMT4" ShapeID="_x0000_i1128" Type="Embed" r:id="rId213"/>
        </w:objec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29" o:ole="" style="width:16.3pt;height:29.2pt" type="#_x0000_t75">
            <v:imagedata o:title="eqId549b2ba7e9901807ef99beafa64ff956" r:id="rId214"/>
          </v:shape>
          <o:OLEObject DrawAspect="Content" ObjectID="_105" ProgID="Equation.DSMT4" ShapeID="_x0000_i1129" Type="Embed" r:id="rId215"/>
        </w:object>
      </w:r>
      <w:r>
        <w:rPr>
          <w:rFonts w:ascii="宋体" w:cs="宋体" w:eastAsia="宋体" w:hAnsi="宋体"/>
          <w:color w:val="000000"/>
        </w:rPr>
        <w:t>成反比例，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0" o:ole="" style="width:14.1pt;height:17.9pt" type="#_x0000_t75">
            <v:imagedata o:title="eqId46f6872ffb1934339c53c2c2282d5889" r:id="rId216"/>
          </v:shape>
          <o:OLEObject DrawAspect="Content" ObjectID="_106" ProgID="Equation.DSMT4" ShapeID="_x0000_i1130" Type="Embed" r:id="rId217"/>
        </w:objec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1" o:ole="" style="width:26.25pt;height:14.25pt" type="#_x0000_t75">
            <v:imagedata o:title="eqIde8314e2f98928b76d7fb74b09283f3db" r:id="rId218"/>
          </v:shape>
          <o:OLEObject DrawAspect="Content" ObjectID="_107" ProgID="Equation.DSMT4" ShapeID="_x0000_i1131" Type="Embed" r:id="rId219"/>
        </w:object>
      </w:r>
      <w:r>
        <w:rPr>
          <w:rFonts w:ascii="宋体" w:cs="宋体" w:eastAsia="宋体" w:hAnsi="宋体"/>
          <w:color w:val="000000"/>
        </w:rPr>
        <w:t>成正比例，当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2" o:ole="" style="width:26pt;height:14pt" type="#_x0000_t75">
            <v:imagedata o:title="eqId9b384412acba251d87902ab928902f16" r:id="rId220"/>
          </v:shape>
          <o:OLEObject DrawAspect="Content" ObjectID="_108" ProgID="Equation.DSMT4" ShapeID="_x0000_i1132" Type="Embed" r:id="rId221"/>
        </w:object>
      </w:r>
      <w:r>
        <w:rPr>
          <w:rFonts w:ascii="宋体" w:cs="宋体" w:eastAsia="宋体" w:hAnsi="宋体"/>
          <w:color w:val="000000"/>
        </w:rPr>
        <w:t>时，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3" o:ole="" style="width:39.35pt;height:31pt" type="#_x0000_t75">
            <v:imagedata o:title="eqIdeb70fdf064b9193e506ca43f4672af56" r:id="rId222"/>
          </v:shape>
          <o:OLEObject DrawAspect="Content" ObjectID="_109" ProgID="Equation.DSMT4" ShapeID="_x0000_i1133" Type="Embed" r:id="rId223"/>
        </w:object>
      </w:r>
      <w:r>
        <w:rPr>
          <w:rFonts w:ascii="宋体" w:cs="宋体" w:eastAsia="宋体" w:hAnsi="宋体"/>
          <w:color w:val="000000"/>
        </w:rPr>
        <w:t>，又该函数的图像经过点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4" o:ole="" style="width:41.25pt;height:33.75pt" type="#_x0000_t75">
            <v:imagedata o:title="eqId2bcf76ef5a69969d037f627499fe1be3" r:id="rId224"/>
          </v:shape>
          <o:OLEObject DrawAspect="Content" ObjectID="_110" ProgID="Equation.DSMT4" ShapeID="_x0000_i1134" Type="Embed" r:id="rId225"/>
        </w:object>
      </w:r>
      <w:r>
        <w:rPr>
          <w:rFonts w:ascii="宋体" w:cs="宋体" w:eastAsia="宋体" w:hAnsi="宋体"/>
          <w:color w:val="000000"/>
        </w:rPr>
        <w:t>，求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5" o:ole="" style="width:9.75pt;height:12pt" type="#_x0000_t75">
            <v:imagedata o:title="eqIdd053b14c8588eee2acbbe44fc37a6886" r:id="rId77"/>
          </v:shape>
          <o:OLEObject DrawAspect="Content" ObjectID="_111" ProgID="Equation.DSMT4" ShapeID="_x0000_i1135" Type="Embed" r:id="rId226"/>
        </w:object>
      </w:r>
      <w:r>
        <w:rPr>
          <w:rFonts w:ascii="宋体" w:cs="宋体" w:eastAsia="宋体" w:hAnsi="宋体"/>
          <w:color w:val="000000"/>
        </w:rPr>
        <w:t>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6" o:ole="" style="width:9pt;height:9.75pt" type="#_x0000_t75">
            <v:imagedata o:title="eqId81dea63b8ce3e51adf66cf7b9982a248" r:id="rId79"/>
          </v:shape>
          <o:OLEObject DrawAspect="Content" ObjectID="_112" ProgID="Equation.DSMT4" ShapeID="_x0000_i1136" Type="Embed" r:id="rId227"/>
        </w:object>
      </w:r>
      <w:r>
        <w:rPr>
          <w:rFonts w:ascii="宋体" w:cs="宋体" w:eastAsia="宋体" w:hAnsi="宋体"/>
          <w:color w:val="000000"/>
        </w:rPr>
        <w:t>之间的函数关系式．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cs="宋体" w:eastAsia="宋体" w:hAnsi="宋体"/>
          <w:color w:val="000000"/>
        </w:rPr>
        <w:t>工匠制作某种金属工具要进行材料煅烧和锻造两个工序，即需要将材料烧到</w:t>
      </w:r>
      <w:r>
        <w:rPr>
          <w:rFonts w:ascii="Times New Roman" w:cs="Times New Roman" w:eastAsia="Times New Roman" w:hAnsi="Times New Roman"/>
          <w:color w:val="000000"/>
        </w:rPr>
        <w:t>800 ℃</w:t>
      </w:r>
      <w:r>
        <w:rPr>
          <w:rFonts w:ascii="宋体" w:cs="宋体" w:eastAsia="宋体" w:hAnsi="宋体"/>
          <w:color w:val="000000"/>
        </w:rPr>
        <w:t>，然后停止煅烧进行锻造操作，经过</w:t>
      </w:r>
      <w:r>
        <w:rPr>
          <w:rFonts w:ascii="Times New Roman" w:cs="Times New Roman" w:eastAsia="Times New Roman" w:hAnsi="Times New Roman"/>
          <w:color w:val="000000"/>
        </w:rPr>
        <w:t>8 min</w:t>
      </w:r>
      <w:r>
        <w:rPr>
          <w:rFonts w:ascii="宋体" w:cs="宋体" w:eastAsia="宋体" w:hAnsi="宋体"/>
          <w:color w:val="000000"/>
        </w:rPr>
        <w:t>时，材料温度降为</w:t>
      </w:r>
      <w:r>
        <w:rPr>
          <w:rFonts w:ascii="Times New Roman" w:cs="Times New Roman" w:eastAsia="Times New Roman" w:hAnsi="Times New Roman"/>
          <w:color w:val="000000"/>
        </w:rPr>
        <w:t>600 ℃</w:t>
      </w:r>
      <w:r>
        <w:rPr>
          <w:rFonts w:ascii="宋体" w:cs="宋体" w:eastAsia="宋体" w:hAnsi="宋体"/>
          <w:color w:val="000000"/>
        </w:rPr>
        <w:t>．煅烧时温度</w:t>
      </w:r>
      <w:r>
        <w:rPr>
          <w:rFonts w:ascii="Times New Roman" w:cs="Times New Roman" w:eastAsia="Times New Roman" w:hAnsi="Times New Roman"/>
          <w:i/>
          <w:color w:val="000000"/>
        </w:rPr>
        <w:t>y</w:t>
      </w:r>
      <w:r>
        <w:rPr>
          <w:rFonts w:ascii="Times New Roman" w:cs="Times New Roman" w:eastAsia="Times New Roman" w:hAnsi="Times New Roman"/>
          <w:color w:val="000000"/>
        </w:rPr>
        <w:t>(℃)</w:t>
      </w:r>
      <w:r>
        <w:rPr>
          <w:rFonts w:ascii="宋体" w:cs="宋体" w:eastAsia="宋体" w:hAnsi="宋体"/>
          <w:color w:val="000000"/>
        </w:rPr>
        <w:t>与时间</w:t>
      </w:r>
      <w:r>
        <w:rPr>
          <w:rFonts w:ascii="Times New Roman" w:cs="Times New Roman" w:eastAsia="Times New Roman" w:hAnsi="Times New Roman"/>
          <w:i/>
          <w:color w:val="000000"/>
        </w:rPr>
        <w:t>x</w:t>
      </w:r>
      <w:r>
        <w:rPr>
          <w:rFonts w:ascii="Times New Roman" w:cs="Times New Roman" w:eastAsia="Times New Roman" w:hAnsi="Times New Roman"/>
          <w:color w:val="000000"/>
        </w:rPr>
        <w:t>(min)</w:t>
      </w:r>
      <w:r>
        <w:rPr>
          <w:rFonts w:ascii="宋体" w:cs="宋体" w:eastAsia="宋体" w:hAnsi="宋体"/>
          <w:color w:val="000000"/>
        </w:rPr>
        <w:t>成一次函数关系；锻造时，温度</w:t>
      </w:r>
      <w:r>
        <w:rPr>
          <w:rFonts w:ascii="Times New Roman" w:cs="Times New Roman" w:eastAsia="Times New Roman" w:hAnsi="Times New Roman"/>
          <w:i/>
          <w:color w:val="000000"/>
        </w:rPr>
        <w:t>y</w:t>
      </w:r>
      <w:r>
        <w:rPr>
          <w:rFonts w:ascii="Times New Roman" w:cs="Times New Roman" w:eastAsia="Times New Roman" w:hAnsi="Times New Roman"/>
          <w:color w:val="000000"/>
        </w:rPr>
        <w:t>(℃)</w:t>
      </w:r>
      <w:r>
        <w:rPr>
          <w:rFonts w:ascii="宋体" w:cs="宋体" w:eastAsia="宋体" w:hAnsi="宋体"/>
          <w:color w:val="000000"/>
        </w:rPr>
        <w:t>与时间</w:t>
      </w:r>
      <w:r>
        <w:rPr>
          <w:rFonts w:ascii="Times New Roman" w:cs="Times New Roman" w:eastAsia="Times New Roman" w:hAnsi="Times New Roman"/>
          <w:i/>
          <w:color w:val="000000"/>
        </w:rPr>
        <w:t>x</w:t>
      </w:r>
      <w:r>
        <w:rPr>
          <w:rFonts w:ascii="Times New Roman" w:cs="Times New Roman" w:eastAsia="Times New Roman" w:hAnsi="Times New Roman"/>
          <w:color w:val="000000"/>
        </w:rPr>
        <w:t>(min)</w:t>
      </w:r>
      <w:r>
        <w:rPr>
          <w:rFonts w:ascii="宋体" w:cs="宋体" w:eastAsia="宋体" w:hAnsi="宋体"/>
          <w:color w:val="000000"/>
        </w:rPr>
        <w:t>成反比例函数关系</w:t>
      </w:r>
      <w:r>
        <w:rPr>
          <w:rFonts w:ascii="Times New Roman" w:cs="Times New Roman" w:eastAsia="Times New Roman" w:hAnsi="Times New Roman"/>
          <w:color w:val="000000"/>
        </w:rPr>
        <w:t>.(</w:t>
      </w:r>
      <w:r>
        <w:rPr>
          <w:rFonts w:ascii="宋体" w:cs="宋体" w:eastAsia="宋体" w:hAnsi="宋体"/>
          <w:color w:val="000000"/>
        </w:rPr>
        <w:t>如图</w:t>
      </w:r>
      <w:r>
        <w:rPr>
          <w:rFonts w:ascii="Times New Roman" w:cs="Times New Roman" w:eastAsia="Times New Roman" w:hAnsi="Times New Roman"/>
          <w:color w:val="000000"/>
        </w:rPr>
        <w:t>)</w:t>
      </w:r>
      <w:r>
        <w:rPr>
          <w:rFonts w:ascii="宋体" w:cs="宋体" w:eastAsia="宋体" w:hAnsi="宋体"/>
          <w:color w:val="000000"/>
        </w:rPr>
        <w:t>已知该材料初始温度是</w:t>
      </w:r>
      <w:r>
        <w:rPr>
          <w:rFonts w:ascii="Times New Roman" w:cs="Times New Roman" w:eastAsia="Times New Roman" w:hAnsi="Times New Roman"/>
          <w:color w:val="000000"/>
        </w:rPr>
        <w:t>32 ℃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cs="Times New Roman" w:eastAsia="Times New Roman" w:hAnsi="Times New Roman"/>
          <w:color w:val="000000"/>
        </w:rPr>
        <w:t>(1)</w:t>
      </w:r>
      <w:r>
        <w:rPr>
          <w:rFonts w:ascii="宋体" w:cs="宋体" w:eastAsia="宋体" w:hAnsi="宋体"/>
          <w:color w:val="000000"/>
        </w:rPr>
        <w:t>分别求出材料煅烧和锻造时</w:t>
      </w:r>
      <w:r>
        <w:rPr>
          <w:rFonts w:ascii="Times New Roman" w:cs="Times New Roman" w:eastAsia="Times New Roman" w:hAnsi="Times New Roman"/>
          <w:i/>
          <w:color w:val="000000"/>
        </w:rPr>
        <w:t>y</w:t>
      </w:r>
      <w:r>
        <w:rPr>
          <w:rFonts w:ascii="宋体" w:cs="宋体" w:eastAsia="宋体" w:hAnsi="宋体"/>
          <w:color w:val="000000"/>
        </w:rPr>
        <w:t>与</w:t>
      </w:r>
      <w:r>
        <w:rPr>
          <w:rFonts w:ascii="Times New Roman" w:cs="Times New Roman" w:eastAsia="Times New Roman" w:hAnsi="Times New Roman"/>
          <w:i/>
          <w:color w:val="000000"/>
        </w:rPr>
        <w:t>x</w:t>
      </w:r>
      <w:r>
        <w:rPr>
          <w:rFonts w:ascii="宋体" w:cs="宋体" w:eastAsia="宋体" w:hAnsi="宋体"/>
          <w:color w:val="000000"/>
        </w:rPr>
        <w:t>的函数关系式，并且写出自变量</w:t>
      </w:r>
      <w:r>
        <w:rPr>
          <w:rFonts w:ascii="Times New Roman" w:cs="Times New Roman" w:eastAsia="Times New Roman" w:hAnsi="Times New Roman"/>
          <w:i/>
          <w:color w:val="000000"/>
        </w:rPr>
        <w:t>x</w:t>
      </w:r>
      <w:r>
        <w:rPr>
          <w:rFonts w:ascii="宋体" w:cs="宋体" w:eastAsia="宋体" w:hAnsi="宋体"/>
          <w:color w:val="000000"/>
        </w:rPr>
        <w:t>的取值范围；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cs="Times New Roman" w:eastAsia="Times New Roman" w:hAnsi="Times New Roman"/>
          <w:color w:val="000000"/>
        </w:rPr>
        <w:t>(2)</w:t>
      </w:r>
      <w:r>
        <w:rPr>
          <w:rFonts w:ascii="宋体" w:cs="宋体" w:eastAsia="宋体" w:hAnsi="宋体"/>
          <w:color w:val="000000"/>
        </w:rPr>
        <w:t>根据工艺要求，当材料温度低于</w:t>
      </w:r>
      <w:r>
        <w:rPr>
          <w:rFonts w:ascii="Times New Roman" w:cs="Times New Roman" w:eastAsia="Times New Roman" w:hAnsi="Times New Roman"/>
          <w:color w:val="000000"/>
        </w:rPr>
        <w:t xml:space="preserve">480 </w:t>
      </w:r>
      <w:r>
        <w:rPr>
          <w:rFonts w:ascii="宋体" w:cs="宋体" w:eastAsia="宋体" w:hAnsi="宋体"/>
          <w:color w:val="000000"/>
        </w:rPr>
        <w:t>℃时，须停止操作，那么锻造的操作时间有多长</w:t>
      </w:r>
      <w:r>
        <w:rPr>
          <w:rFonts w:ascii="Times New Roman" w:cs="Times New Roman" w:eastAsia="Times New Roman" w:hAnsi="Times New Roman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533650" cy="1971675"/>
            <wp:docPr descr="学科网(www.zxxk.com)--教育资源门户，提供试卷、教案、课件、论文、素材以及各类教学资源下载，还有大量而丰富的教学相关资讯！ +/TkT9ySuQPa5DfBUUAdjA=="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cs="宋体" w:eastAsia="宋体" w:hAnsi="宋体"/>
          <w:color w:val="000000"/>
        </w:rPr>
        <w:t>如图，在四边形</w:t>
      </w:r>
      <w:r>
        <w:rPr>
          <w:rFonts w:ascii="Times New Roman" w:cs="Times New Roman" w:eastAsia="Times New Roman" w:hAnsi="Times New Roman"/>
          <w:i/>
          <w:color w:val="000000"/>
        </w:rPr>
        <w:t>ABCD</w:t>
      </w:r>
      <w:r>
        <w:rPr>
          <w:rFonts w:ascii="宋体" w:cs="宋体" w:eastAsia="宋体" w:hAnsi="宋体"/>
          <w:color w:val="000000"/>
        </w:rPr>
        <w:t>中，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7" o:ole="" style="width:50.95pt;height:14.25pt" type="#_x0000_t75">
            <v:imagedata o:title="eqIdb0fff774b4b0087a6f304ce930d359be" r:id="rId229"/>
          </v:shape>
          <o:OLEObject DrawAspect="Content" ObjectID="_113" ProgID="Equation.DSMT4" ShapeID="_x0000_i1137" Type="Embed" r:id="rId230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8" o:ole="" style="width:231pt;height:15.75pt" type="#_x0000_t75">
            <v:imagedata o:title="eqId1e998562fce4867b0087bb67e33647be" r:id="rId231"/>
          </v:shape>
          <o:OLEObject DrawAspect="Content" ObjectID="_114" ProgID="Equation.DSMT4" ShapeID="_x0000_i1138" Type="Embed" r:id="rId232"/>
        </w:object>
      </w:r>
      <w:r>
        <w:rPr>
          <w:rFonts w:ascii="宋体" w:cs="宋体" w:eastAsia="宋体" w:hAnsi="宋体"/>
          <w:color w:val="000000"/>
        </w:rPr>
        <w:t>．点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从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点出发，沿</w:t>
      </w:r>
      <w:r>
        <w:rPr>
          <w:rFonts w:ascii="Times New Roman" w:cs="Times New Roman" w:eastAsia="Times New Roman" w:hAnsi="Times New Roman"/>
          <w:i/>
          <w:color w:val="000000"/>
        </w:rPr>
        <w:t>AB</w:t>
      </w:r>
      <w:r>
        <w:rPr>
          <w:rFonts w:ascii="宋体" w:cs="宋体" w:eastAsia="宋体" w:hAnsi="宋体"/>
          <w:color w:val="000000"/>
        </w:rPr>
        <w:t>向点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匀速运动，同时点</w:t>
      </w:r>
      <w:r>
        <w:rPr>
          <w:rFonts w:ascii="Times New Roman" w:cs="Times New Roman" w:eastAsia="Times New Roman" w:hAnsi="Times New Roman"/>
          <w:i/>
          <w:color w:val="000000"/>
        </w:rPr>
        <w:t>Q</w:t>
      </w:r>
      <w:r>
        <w:rPr>
          <w:rFonts w:ascii="宋体" w:cs="宋体" w:eastAsia="宋体" w:hAnsi="宋体"/>
          <w:color w:val="000000"/>
        </w:rPr>
        <w:t>从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点出发，沿</w:t>
      </w:r>
      <w:r>
        <w:rPr>
          <w:rFonts w:ascii="Times New Roman" w:cs="Times New Roman" w:eastAsia="Times New Roman" w:hAnsi="Times New Roman"/>
          <w:i/>
          <w:color w:val="000000"/>
        </w:rPr>
        <w:t>BC</w:t>
      </w:r>
      <w:r>
        <w:rPr>
          <w:rFonts w:ascii="宋体" w:cs="宋体" w:eastAsia="宋体" w:hAnsi="宋体"/>
          <w:color w:val="000000"/>
        </w:rPr>
        <w:t>向点</w:t>
      </w:r>
      <w:r>
        <w:rPr>
          <w:rFonts w:ascii="Times New Roman" w:cs="Times New Roman" w:eastAsia="Times New Roman" w:hAnsi="Times New Roman"/>
          <w:i/>
          <w:color w:val="000000"/>
        </w:rPr>
        <w:t>C</w:t>
      </w:r>
      <w:r>
        <w:rPr>
          <w:rFonts w:ascii="宋体" w:cs="宋体" w:eastAsia="宋体" w:hAnsi="宋体"/>
          <w:color w:val="000000"/>
        </w:rPr>
        <w:t>匀速运动，运动速度均为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39" o:ole="" style="width:32.25pt;height:14.25pt" type="#_x0000_t75">
            <v:imagedata o:title="eqIde829dbb369d553242c07c50264801a96" r:id="rId233"/>
          </v:shape>
          <o:OLEObject DrawAspect="Content" ObjectID="_115" ProgID="Equation.DSMT4" ShapeID="_x0000_i1139" Type="Embed" r:id="rId234"/>
        </w:object>
      </w:r>
      <w:r>
        <w:rPr>
          <w:rFonts w:ascii="宋体" w:cs="宋体" w:eastAsia="宋体" w:hAnsi="宋体"/>
          <w:color w:val="000000"/>
        </w:rPr>
        <w:t>的速度，当其中一点到达终点时，两点都停止运动．设运动时间为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40" o:ole="" style="width:73.05pt;height:19.9pt" type="#_x0000_t75">
            <v:imagedata o:title="eqId94a1cc70dc19b7bc5fd07cc00c92fd08" r:id="rId235"/>
          </v:shape>
          <o:OLEObject DrawAspect="Content" ObjectID="_116" ProgID="Equation.DSMT4" ShapeID="_x0000_i1140" Type="Embed" r:id="rId236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552700" cy="1362075"/>
            <wp:docPr descr="学科网(www.zxxk.com)--教育资源门户，提供试卷、教案、课件、论文、素材以及各类教学资源下载，还有大量而丰富的教学相关资讯！ +/TkT9ySuQPa5DfBUUAdjA=="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求线段</w:t>
      </w:r>
      <w:r>
        <w:rPr>
          <w:rFonts w:ascii="Times New Roman" w:cs="Times New Roman" w:eastAsia="Times New Roman" w:hAnsi="Times New Roman"/>
          <w:i/>
          <w:color w:val="000000"/>
        </w:rPr>
        <w:t>AB</w:t>
      </w:r>
      <w:r>
        <w:rPr>
          <w:rFonts w:ascii="宋体" w:cs="宋体" w:eastAsia="宋体" w:hAnsi="宋体"/>
          <w:color w:val="000000"/>
        </w:rPr>
        <w:t>的长度；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cs="Times New Roman" w:eastAsia="Times New Roman" w:hAnsi="Times New Roman"/>
          <w:i/>
          <w:color w:val="000000"/>
        </w:rPr>
        <w:t>t</w:t>
      </w:r>
      <w:r>
        <w:rPr>
          <w:rFonts w:ascii="宋体" w:cs="宋体" w:eastAsia="宋体" w:hAnsi="宋体"/>
          <w:color w:val="000000"/>
        </w:rPr>
        <w:t>为何值时，以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P</w:t>
      </w:r>
      <w:r>
        <w:rPr>
          <w:rFonts w:ascii="宋体" w:cs="宋体" w:eastAsia="宋体" w:hAnsi="宋体"/>
          <w:color w:val="000000"/>
        </w:rPr>
        <w:t>、</w:t>
      </w:r>
      <w:r>
        <w:rPr>
          <w:rFonts w:ascii="Times New Roman" w:cs="Times New Roman" w:eastAsia="Times New Roman" w:hAnsi="Times New Roman"/>
          <w:i/>
          <w:color w:val="000000"/>
        </w:rPr>
        <w:t>Q</w:t>
      </w:r>
      <w:r>
        <w:rPr>
          <w:rFonts w:ascii="宋体" w:cs="宋体" w:eastAsia="宋体" w:hAnsi="宋体"/>
          <w:color w:val="000000"/>
        </w:rPr>
        <w:t>为顶点的三角形与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41" o:ole="" style="width:39.75pt;height:15pt" type="#_x0000_t75">
            <v:imagedata o:title="eqIdd7ac5396c5ea442e0364b50c1db3d2da" r:id="rId238"/>
          </v:shape>
          <o:OLEObject DrawAspect="Content" ObjectID="_117" ProgID="Equation.DSMT4" ShapeID="_x0000_i1141" Type="Embed" r:id="rId239"/>
        </w:object>
      </w:r>
      <w:r>
        <w:rPr>
          <w:rFonts w:ascii="宋体" w:cs="宋体" w:eastAsia="宋体" w:hAnsi="宋体"/>
          <w:color w:val="000000"/>
        </w:rPr>
        <w:t>相似？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是否存在某一时刻</w:t>
      </w:r>
      <w:r>
        <w:rPr>
          <w:rFonts w:ascii="Times New Roman" w:cs="Times New Roman" w:eastAsia="Times New Roman" w:hAnsi="Times New Roman"/>
          <w:i/>
          <w:color w:val="000000"/>
        </w:rPr>
        <w:t>t</w:t>
      </w:r>
      <w:r>
        <w:rPr>
          <w:rFonts w:ascii="宋体" w:cs="宋体" w:eastAsia="宋体" w:hAnsi="宋体"/>
          <w:color w:val="000000"/>
        </w:rPr>
        <w:t>，使得四边形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42" o:ole="" style="width:37pt;height:16pt" type="#_x0000_t75">
            <v:imagedata o:title="eqId319520c884008883bf227b21ac60b19b" r:id="rId240"/>
          </v:shape>
          <o:OLEObject DrawAspect="Content" ObjectID="_118" ProgID="Equation.DSMT4" ShapeID="_x0000_i1142" Type="Embed" r:id="rId241"/>
        </w:object>
      </w:r>
      <w:r>
        <w:rPr>
          <w:rFonts w:ascii="宋体" w:cs="宋体" w:eastAsia="宋体" w:hAnsi="宋体"/>
          <w:color w:val="000000"/>
        </w:rPr>
        <w:t>的面积等于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43" o:ole="" style="width:39pt;height:15.6pt" type="#_x0000_t75">
            <v:imagedata o:title="eqId5201011c53d29ad654eb07ee945c505d" r:id="rId242"/>
          </v:shape>
          <o:OLEObject DrawAspect="Content" ObjectID="_119" ProgID="Equation.DSMT4" ShapeID="_x0000_i1143" Type="Embed" r:id="rId243"/>
        </w:object>
      </w:r>
      <w:r>
        <w:rPr>
          <w:rFonts w:ascii="宋体" w:cs="宋体" w:eastAsia="宋体" w:hAnsi="宋体"/>
          <w:color w:val="000000"/>
        </w:rPr>
        <w:t>？若存在，求出此时</w:t>
      </w:r>
      <w:r>
        <w:rPr>
          <w:rFonts w:ascii="Times New Roman" w:cs="Times New Roman" w:eastAsia="Times New Roman" w:hAnsi="Times New Roman"/>
          <w:i/>
          <w:color w:val="000000"/>
        </w:rPr>
        <w:t>t</w:t>
      </w:r>
      <w:r>
        <w:rPr>
          <w:rFonts w:ascii="宋体" w:cs="宋体" w:eastAsia="宋体" w:hAnsi="宋体"/>
          <w:color w:val="000000"/>
        </w:rPr>
        <w:t>的值；若不存在，说明理由．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cs="宋体" w:eastAsia="宋体" w:hAnsi="宋体"/>
          <w:color w:val="000000"/>
        </w:rPr>
        <w:t>是否存在某一时刻</w:t>
      </w:r>
      <w:r>
        <w:rPr>
          <w:rFonts w:ascii="Times New Roman" w:cs="Times New Roman" w:eastAsia="Times New Roman" w:hAnsi="Times New Roman"/>
          <w:i/>
          <w:color w:val="000000"/>
        </w:rPr>
        <w:t>t</w:t>
      </w:r>
      <w:r>
        <w:rPr>
          <w:rFonts w:ascii="宋体" w:cs="宋体" w:eastAsia="宋体" w:hAnsi="宋体"/>
          <w:color w:val="000000"/>
        </w:rPr>
        <w:t>，使</w:t>
      </w:r>
      <w:r>
        <w:object>
          <v:shape alt="学科网(www.zxxk.com)--教育资源门户，提供试卷、教案、课件、论文、素材以及各类教学资源下载，还有大量而丰富的教学相关资讯！ +/TkT9ySuQPa5DfBUUAdjA==" id="_x0000_i1144" o:ole="" style="width:49.95pt;height:16pt;mso-position-horizontal-relative:page;mso-position-vertical-relative:page" type="#_x0000_t75">
            <v:imagedata o:title="eqId4bbc27d36cc39b7e634c51b944c9a947" r:id="rId244"/>
          </v:shape>
          <o:OLEObject DrawAspect="Content" ObjectID="_120" ProgID="Equation.DSMT4" ShapeID="_x0000_i1144" Type="Embed" r:id="rId245"/>
        </w:object>
      </w:r>
      <w:r>
        <w:rPr>
          <w:rFonts w:ascii="宋体" w:cs="宋体" w:eastAsia="宋体" w:hAnsi="宋体"/>
          <w:color w:val="000000"/>
        </w:rPr>
        <w:t>？若存在，直接写出此时</w:t>
      </w:r>
      <w:r>
        <w:rPr>
          <w:rFonts w:ascii="Times New Roman" w:cs="Times New Roman" w:eastAsia="Times New Roman" w:hAnsi="Times New Roman"/>
          <w:i/>
          <w:color w:val="000000"/>
        </w:rPr>
        <w:t>t</w:t>
      </w:r>
      <w:r>
        <w:rPr>
          <w:rFonts w:ascii="宋体" w:cs="宋体" w:eastAsia="宋体" w:hAnsi="宋体"/>
          <w:color w:val="000000"/>
        </w:rPr>
        <w:t>的值；若不存在，说明理由．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>
      <w:pPr>
        <w:spacing w:line="360" w:lineRule="auto"/>
        <w:jc w:val="both"/>
        <w:textAlignment w:val="center"/>
        <w:rPr>
          <w:color w:val="000000"/>
        </w:rPr>
      </w:pPr>
    </w:p>
    <w:sectPr w:rsidSect="00C321EB">
      <w:headerReference r:id="rId246" w:type="default"/>
      <w:footerReference r:id="rId247" w:type="default"/>
      <w:pgSz w:h="16838" w:w="11906"/>
      <w:pgMar w:bottom="1440" w:footer="992" w:gutter="0" w:header="851" w:left="1080" w:right="1080" w:top="910"/>
      <w:cols w:space="720"/>
      <w:docGrid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0278E" w:rsidP="0090278E" w14:paraId="4250A944" w14:textId="77777777">
    <w:pPr>
      <w:jc w:val="center"/>
    </w:pPr>
    <w:r>
      <w:t>第</w:t>
    </w:r>
    <w:r>
      <w:fldChar w:fldCharType="begin"/>
    </w:r>
    <w:r>
      <w:instrText>PAGE</w:instrText>
    </w:r>
    <w:r>
      <w:fldChar w:fldCharType="separate"/>
    </w:r>
    <w:r w:rsidR="00657AA5">
      <w:rPr>
        <w:noProof/>
      </w:rPr>
      <w:t>1</w:t>
    </w:r>
    <w:r>
      <w:fldChar w:fldCharType="end"/>
    </w:r>
    <w:r>
      <w:t>页</w:t>
    </w:r>
    <w:r>
      <w:t>/</w:t>
    </w:r>
    <w:r>
      <w:t>共</w:t>
    </w:r>
    <w:r>
      <w:fldChar w:fldCharType="begin"/>
    </w:r>
    <w:r>
      <w:instrText>NUMPAGES</w:instrText>
    </w:r>
    <w:r>
      <w:fldChar w:fldCharType="separate"/>
    </w:r>
    <w:r w:rsidR="00657AA5">
      <w:rPr>
        <w:noProof/>
      </w:rPr>
      <w:t>1</w:t>
    </w:r>
    <w:r>
      <w:fldChar w:fldCharType="end"/>
    </w:r>
    <w:r>
      <w:t>页</w:t>
    </w:r>
  </w:p>
  <w:p w:rsidR="0090278E" w14:paraId="2B7A6A73" w14:textId="77777777">
    <w:pPr>
      <w:pStyle w:val="Footer"/>
    </w:pPr>
  </w:p>
  <w:p w:rsidR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71D5" w:rsidP="002908F0" w14:paraId="18D2AE73" w14:textId="2FB65D8B">
    <w:pPr>
      <w:pStyle w:val="Header"/>
      <w:pBdr>
        <w:bottom w:val="none" w:sz="0" w:space="0" w:color="auto"/>
      </w:pBdr>
    </w:pPr>
    <w:r>
      <w:rPr>
        <w:noProof/>
      </w:rPr>
      <w:drawing>
        <wp:inline distT="0" distB="0" distL="0" distR="0">
          <wp:extent cx="720000" cy="288000"/>
          <wp:effectExtent l="0" t="0" r="4445" b="0"/>
          <wp:docPr id="171615620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156202" name="图片 1716156202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28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16BFA">
      <w:t xml:space="preserve"> </w:t>
    </w:r>
    <w:r>
      <w:t xml:space="preserve"> </w:t>
    </w:r>
    <w:r w:rsidRPr="00567E50" w:rsidR="00567E50">
      <w:rPr>
        <w:noProof/>
      </w:rPr>
      <w:drawing>
        <wp:inline distT="0" distB="0" distL="0" distR="0">
          <wp:extent cx="727200" cy="288000"/>
          <wp:effectExtent l="0" t="0" r="0" b="0"/>
          <wp:docPr id="1" name="图片 1" descr="C:\Users\0\Documents\Tencent Files\804397265\Image\C2C\Image3\$_Z{R_2L8%1DU0RC6ZU7{4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0\Documents\Tencent Files\804397265\Image\C2C\Image3\$_Z{R_2L8%1DU0RC6ZU7{4C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2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7200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08F0">
      <w:t xml:space="preserve"> </w: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3" r:href="rId4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54.wmf" /><Relationship Id="rId101" Type="http://schemas.openxmlformats.org/officeDocument/2006/relationships/oleObject" Target="embeddings/oleObject43.bin" /><Relationship Id="rId102" Type="http://schemas.openxmlformats.org/officeDocument/2006/relationships/image" Target="media/image55.wmf" /><Relationship Id="rId103" Type="http://schemas.openxmlformats.org/officeDocument/2006/relationships/oleObject" Target="embeddings/oleObject44.bin" /><Relationship Id="rId104" Type="http://schemas.openxmlformats.org/officeDocument/2006/relationships/image" Target="media/image56.wmf" /><Relationship Id="rId105" Type="http://schemas.openxmlformats.org/officeDocument/2006/relationships/oleObject" Target="embeddings/oleObject45.bin" /><Relationship Id="rId106" Type="http://schemas.openxmlformats.org/officeDocument/2006/relationships/image" Target="media/image57.png" /><Relationship Id="rId107" Type="http://schemas.openxmlformats.org/officeDocument/2006/relationships/image" Target="media/image58.wmf" /><Relationship Id="rId108" Type="http://schemas.openxmlformats.org/officeDocument/2006/relationships/oleObject" Target="embeddings/oleObject46.bin" /><Relationship Id="rId109" Type="http://schemas.openxmlformats.org/officeDocument/2006/relationships/oleObject" Target="embeddings/oleObject47.bin" /><Relationship Id="rId11" Type="http://schemas.openxmlformats.org/officeDocument/2006/relationships/image" Target="media/image5.wmf" /><Relationship Id="rId110" Type="http://schemas.openxmlformats.org/officeDocument/2006/relationships/image" Target="media/image59.wmf" /><Relationship Id="rId111" Type="http://schemas.openxmlformats.org/officeDocument/2006/relationships/oleObject" Target="embeddings/oleObject48.bin" /><Relationship Id="rId112" Type="http://schemas.openxmlformats.org/officeDocument/2006/relationships/oleObject" Target="embeddings/oleObject49.bin" /><Relationship Id="rId113" Type="http://schemas.openxmlformats.org/officeDocument/2006/relationships/image" Target="media/image60.wmf" /><Relationship Id="rId114" Type="http://schemas.openxmlformats.org/officeDocument/2006/relationships/oleObject" Target="embeddings/oleObject50.bin" /><Relationship Id="rId115" Type="http://schemas.openxmlformats.org/officeDocument/2006/relationships/image" Target="media/image61.wmf" /><Relationship Id="rId116" Type="http://schemas.openxmlformats.org/officeDocument/2006/relationships/oleObject" Target="embeddings/oleObject51.bin" /><Relationship Id="rId117" Type="http://schemas.openxmlformats.org/officeDocument/2006/relationships/oleObject" Target="embeddings/oleObject52.bin" /><Relationship Id="rId118" Type="http://schemas.openxmlformats.org/officeDocument/2006/relationships/image" Target="media/image62.png" /><Relationship Id="rId119" Type="http://schemas.openxmlformats.org/officeDocument/2006/relationships/image" Target="media/image63.wmf" /><Relationship Id="rId12" Type="http://schemas.openxmlformats.org/officeDocument/2006/relationships/oleObject" Target="embeddings/oleObject3.bin" /><Relationship Id="rId120" Type="http://schemas.openxmlformats.org/officeDocument/2006/relationships/oleObject" Target="embeddings/oleObject53.bin" /><Relationship Id="rId121" Type="http://schemas.openxmlformats.org/officeDocument/2006/relationships/image" Target="media/image64.wmf" /><Relationship Id="rId122" Type="http://schemas.openxmlformats.org/officeDocument/2006/relationships/oleObject" Target="embeddings/oleObject54.bin" /><Relationship Id="rId123" Type="http://schemas.openxmlformats.org/officeDocument/2006/relationships/image" Target="media/image65.wmf" /><Relationship Id="rId124" Type="http://schemas.openxmlformats.org/officeDocument/2006/relationships/oleObject" Target="embeddings/oleObject55.bin" /><Relationship Id="rId125" Type="http://schemas.openxmlformats.org/officeDocument/2006/relationships/image" Target="media/image66.wmf" /><Relationship Id="rId126" Type="http://schemas.openxmlformats.org/officeDocument/2006/relationships/oleObject" Target="embeddings/oleObject56.bin" /><Relationship Id="rId127" Type="http://schemas.openxmlformats.org/officeDocument/2006/relationships/image" Target="media/image67.wmf" /><Relationship Id="rId128" Type="http://schemas.openxmlformats.org/officeDocument/2006/relationships/oleObject" Target="embeddings/oleObject57.bin" /><Relationship Id="rId129" Type="http://schemas.openxmlformats.org/officeDocument/2006/relationships/image" Target="media/image68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58.bin" /><Relationship Id="rId131" Type="http://schemas.openxmlformats.org/officeDocument/2006/relationships/oleObject" Target="embeddings/oleObject59.bin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9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70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1.png" /><Relationship Id="rId138" Type="http://schemas.openxmlformats.org/officeDocument/2006/relationships/image" Target="media/image72.wmf" /><Relationship Id="rId139" Type="http://schemas.openxmlformats.org/officeDocument/2006/relationships/oleObject" Target="embeddings/oleObject63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3.wmf" /><Relationship Id="rId141" Type="http://schemas.openxmlformats.org/officeDocument/2006/relationships/oleObject" Target="embeddings/oleObject64.bin" /><Relationship Id="rId142" Type="http://schemas.openxmlformats.org/officeDocument/2006/relationships/image" Target="media/image74.wmf" /><Relationship Id="rId143" Type="http://schemas.openxmlformats.org/officeDocument/2006/relationships/oleObject" Target="embeddings/oleObject65.bin" /><Relationship Id="rId144" Type="http://schemas.openxmlformats.org/officeDocument/2006/relationships/image" Target="media/image75.wmf" /><Relationship Id="rId145" Type="http://schemas.openxmlformats.org/officeDocument/2006/relationships/oleObject" Target="embeddings/oleObject66.bin" /><Relationship Id="rId146" Type="http://schemas.openxmlformats.org/officeDocument/2006/relationships/image" Target="media/image76.wmf" /><Relationship Id="rId147" Type="http://schemas.openxmlformats.org/officeDocument/2006/relationships/oleObject" Target="embeddings/oleObject67.bin" /><Relationship Id="rId148" Type="http://schemas.openxmlformats.org/officeDocument/2006/relationships/image" Target="media/image77.wmf" /><Relationship Id="rId149" Type="http://schemas.openxmlformats.org/officeDocument/2006/relationships/oleObject" Target="embeddings/oleObject68.bin" /><Relationship Id="rId15" Type="http://schemas.openxmlformats.org/officeDocument/2006/relationships/image" Target="media/image7.wmf" /><Relationship Id="rId150" Type="http://schemas.openxmlformats.org/officeDocument/2006/relationships/oleObject" Target="embeddings/oleObject69.bin" /><Relationship Id="rId151" Type="http://schemas.openxmlformats.org/officeDocument/2006/relationships/oleObject" Target="embeddings/oleObject70.bin" /><Relationship Id="rId152" Type="http://schemas.openxmlformats.org/officeDocument/2006/relationships/image" Target="media/image78.wmf" /><Relationship Id="rId153" Type="http://schemas.openxmlformats.org/officeDocument/2006/relationships/oleObject" Target="embeddings/oleObject71.bin" /><Relationship Id="rId154" Type="http://schemas.openxmlformats.org/officeDocument/2006/relationships/image" Target="media/image79.wmf" /><Relationship Id="rId155" Type="http://schemas.openxmlformats.org/officeDocument/2006/relationships/oleObject" Target="embeddings/oleObject72.bin" /><Relationship Id="rId156" Type="http://schemas.openxmlformats.org/officeDocument/2006/relationships/image" Target="media/image80.png" /><Relationship Id="rId157" Type="http://schemas.openxmlformats.org/officeDocument/2006/relationships/image" Target="media/image81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2.wmf" /><Relationship Id="rId16" Type="http://schemas.openxmlformats.org/officeDocument/2006/relationships/image" Target="media/image8.png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oleObject" Target="embeddings/oleObject76.bin" /><Relationship Id="rId164" Type="http://schemas.openxmlformats.org/officeDocument/2006/relationships/image" Target="media/image84.wmf" /><Relationship Id="rId165" Type="http://schemas.openxmlformats.org/officeDocument/2006/relationships/oleObject" Target="embeddings/oleObject77.bin" /><Relationship Id="rId166" Type="http://schemas.openxmlformats.org/officeDocument/2006/relationships/image" Target="media/image85.wmf" /><Relationship Id="rId167" Type="http://schemas.openxmlformats.org/officeDocument/2006/relationships/oleObject" Target="embeddings/oleObject78.bin" /><Relationship Id="rId168" Type="http://schemas.openxmlformats.org/officeDocument/2006/relationships/oleObject" Target="embeddings/oleObject79.bin" /><Relationship Id="rId169" Type="http://schemas.openxmlformats.org/officeDocument/2006/relationships/oleObject" Target="embeddings/oleObject80.bin" /><Relationship Id="rId17" Type="http://schemas.openxmlformats.org/officeDocument/2006/relationships/image" Target="media/image9.wmf" /><Relationship Id="rId170" Type="http://schemas.openxmlformats.org/officeDocument/2006/relationships/oleObject" Target="embeddings/oleObject81.bin" /><Relationship Id="rId171" Type="http://schemas.openxmlformats.org/officeDocument/2006/relationships/image" Target="media/image86.wmf" /><Relationship Id="rId172" Type="http://schemas.openxmlformats.org/officeDocument/2006/relationships/oleObject" Target="embeddings/oleObject82.bin" /><Relationship Id="rId173" Type="http://schemas.openxmlformats.org/officeDocument/2006/relationships/image" Target="media/image87.wmf" /><Relationship Id="rId174" Type="http://schemas.openxmlformats.org/officeDocument/2006/relationships/oleObject" Target="embeddings/oleObject83.bin" /><Relationship Id="rId175" Type="http://schemas.openxmlformats.org/officeDocument/2006/relationships/oleObject" Target="embeddings/oleObject84.bin" /><Relationship Id="rId176" Type="http://schemas.openxmlformats.org/officeDocument/2006/relationships/image" Target="media/image88.png" /><Relationship Id="rId177" Type="http://schemas.openxmlformats.org/officeDocument/2006/relationships/oleObject" Target="embeddings/oleObject85.bin" /><Relationship Id="rId178" Type="http://schemas.openxmlformats.org/officeDocument/2006/relationships/image" Target="media/image89.wmf" /><Relationship Id="rId179" Type="http://schemas.openxmlformats.org/officeDocument/2006/relationships/oleObject" Target="embeddings/oleObject86.bin" /><Relationship Id="rId18" Type="http://schemas.openxmlformats.org/officeDocument/2006/relationships/oleObject" Target="embeddings/oleObject5.bin" /><Relationship Id="rId180" Type="http://schemas.openxmlformats.org/officeDocument/2006/relationships/image" Target="media/image90.wmf" /><Relationship Id="rId181" Type="http://schemas.openxmlformats.org/officeDocument/2006/relationships/oleObject" Target="embeddings/oleObject87.bin" /><Relationship Id="rId182" Type="http://schemas.openxmlformats.org/officeDocument/2006/relationships/image" Target="media/image91.wmf" /><Relationship Id="rId183" Type="http://schemas.openxmlformats.org/officeDocument/2006/relationships/oleObject" Target="embeddings/oleObject88.bin" /><Relationship Id="rId184" Type="http://schemas.openxmlformats.org/officeDocument/2006/relationships/image" Target="media/image92.wmf" /><Relationship Id="rId185" Type="http://schemas.openxmlformats.org/officeDocument/2006/relationships/oleObject" Target="embeddings/oleObject89.bin" /><Relationship Id="rId186" Type="http://schemas.openxmlformats.org/officeDocument/2006/relationships/oleObject" Target="embeddings/oleObject90.bin" /><Relationship Id="rId187" Type="http://schemas.openxmlformats.org/officeDocument/2006/relationships/image" Target="media/image93.png" /><Relationship Id="rId188" Type="http://schemas.openxmlformats.org/officeDocument/2006/relationships/image" Target="media/image94.wmf" /><Relationship Id="rId189" Type="http://schemas.openxmlformats.org/officeDocument/2006/relationships/oleObject" Target="embeddings/oleObject91.bin" /><Relationship Id="rId19" Type="http://schemas.openxmlformats.org/officeDocument/2006/relationships/image" Target="media/image10.wmf" /><Relationship Id="rId190" Type="http://schemas.openxmlformats.org/officeDocument/2006/relationships/oleObject" Target="embeddings/oleObject92.bin" /><Relationship Id="rId191" Type="http://schemas.openxmlformats.org/officeDocument/2006/relationships/image" Target="media/image95.wmf" /><Relationship Id="rId192" Type="http://schemas.openxmlformats.org/officeDocument/2006/relationships/oleObject" Target="embeddings/oleObject93.bin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png" /><Relationship Id="rId197" Type="http://schemas.openxmlformats.org/officeDocument/2006/relationships/image" Target="media/image98.wmf" /><Relationship Id="rId198" Type="http://schemas.openxmlformats.org/officeDocument/2006/relationships/oleObject" Target="embeddings/oleObject96.bin" /><Relationship Id="rId199" Type="http://schemas.openxmlformats.org/officeDocument/2006/relationships/image" Target="media/image9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00" Type="http://schemas.openxmlformats.org/officeDocument/2006/relationships/oleObject" Target="embeddings/oleObject97.bin" /><Relationship Id="rId201" Type="http://schemas.openxmlformats.org/officeDocument/2006/relationships/oleObject" Target="embeddings/oleObject98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99.bin" /><Relationship Id="rId204" Type="http://schemas.openxmlformats.org/officeDocument/2006/relationships/image" Target="media/image101.wmf" /><Relationship Id="rId205" Type="http://schemas.openxmlformats.org/officeDocument/2006/relationships/oleObject" Target="embeddings/oleObject100.bin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1.bin" /><Relationship Id="rId208" Type="http://schemas.openxmlformats.org/officeDocument/2006/relationships/oleObject" Target="embeddings/oleObject102.bin" /><Relationship Id="rId209" Type="http://schemas.openxmlformats.org/officeDocument/2006/relationships/image" Target="media/image103.png" /><Relationship Id="rId21" Type="http://schemas.openxmlformats.org/officeDocument/2006/relationships/image" Target="media/image11.wmf" /><Relationship Id="rId210" Type="http://schemas.openxmlformats.org/officeDocument/2006/relationships/image" Target="media/image104.wmf" /><Relationship Id="rId211" Type="http://schemas.openxmlformats.org/officeDocument/2006/relationships/oleObject" Target="embeddings/oleObject103.bin" /><Relationship Id="rId212" Type="http://schemas.openxmlformats.org/officeDocument/2006/relationships/image" Target="media/image105.wmf" /><Relationship Id="rId213" Type="http://schemas.openxmlformats.org/officeDocument/2006/relationships/oleObject" Target="embeddings/oleObject104.bin" /><Relationship Id="rId214" Type="http://schemas.openxmlformats.org/officeDocument/2006/relationships/image" Target="media/image106.wmf" /><Relationship Id="rId215" Type="http://schemas.openxmlformats.org/officeDocument/2006/relationships/oleObject" Target="embeddings/oleObject105.bin" /><Relationship Id="rId216" Type="http://schemas.openxmlformats.org/officeDocument/2006/relationships/image" Target="media/image107.wmf" /><Relationship Id="rId217" Type="http://schemas.openxmlformats.org/officeDocument/2006/relationships/oleObject" Target="embeddings/oleObject106.bin" /><Relationship Id="rId218" Type="http://schemas.openxmlformats.org/officeDocument/2006/relationships/image" Target="media/image108.wmf" /><Relationship Id="rId219" Type="http://schemas.openxmlformats.org/officeDocument/2006/relationships/oleObject" Target="embeddings/oleObject107.bin" /><Relationship Id="rId22" Type="http://schemas.openxmlformats.org/officeDocument/2006/relationships/oleObject" Target="embeddings/oleObject7.bin" /><Relationship Id="rId220" Type="http://schemas.openxmlformats.org/officeDocument/2006/relationships/image" Target="media/image109.wmf" /><Relationship Id="rId221" Type="http://schemas.openxmlformats.org/officeDocument/2006/relationships/oleObject" Target="embeddings/oleObject108.bin" /><Relationship Id="rId222" Type="http://schemas.openxmlformats.org/officeDocument/2006/relationships/image" Target="media/image110.wmf" /><Relationship Id="rId223" Type="http://schemas.openxmlformats.org/officeDocument/2006/relationships/oleObject" Target="embeddings/oleObject109.bin" /><Relationship Id="rId224" Type="http://schemas.openxmlformats.org/officeDocument/2006/relationships/image" Target="media/image111.wmf" /><Relationship Id="rId225" Type="http://schemas.openxmlformats.org/officeDocument/2006/relationships/oleObject" Target="embeddings/oleObject110.bin" /><Relationship Id="rId226" Type="http://schemas.openxmlformats.org/officeDocument/2006/relationships/oleObject" Target="embeddings/oleObject111.bin" /><Relationship Id="rId227" Type="http://schemas.openxmlformats.org/officeDocument/2006/relationships/oleObject" Target="embeddings/oleObject112.bin" /><Relationship Id="rId228" Type="http://schemas.openxmlformats.org/officeDocument/2006/relationships/image" Target="media/image112.png" /><Relationship Id="rId229" Type="http://schemas.openxmlformats.org/officeDocument/2006/relationships/image" Target="media/image113.wmf" /><Relationship Id="rId23" Type="http://schemas.openxmlformats.org/officeDocument/2006/relationships/image" Target="media/image12.wmf" /><Relationship Id="rId230" Type="http://schemas.openxmlformats.org/officeDocument/2006/relationships/oleObject" Target="embeddings/oleObject113.bin" /><Relationship Id="rId231" Type="http://schemas.openxmlformats.org/officeDocument/2006/relationships/image" Target="media/image114.wmf" /><Relationship Id="rId232" Type="http://schemas.openxmlformats.org/officeDocument/2006/relationships/oleObject" Target="embeddings/oleObject114.bin" /><Relationship Id="rId233" Type="http://schemas.openxmlformats.org/officeDocument/2006/relationships/image" Target="media/image115.wmf" /><Relationship Id="rId234" Type="http://schemas.openxmlformats.org/officeDocument/2006/relationships/oleObject" Target="embeddings/oleObject115.bin" /><Relationship Id="rId235" Type="http://schemas.openxmlformats.org/officeDocument/2006/relationships/image" Target="media/image116.wmf" /><Relationship Id="rId236" Type="http://schemas.openxmlformats.org/officeDocument/2006/relationships/oleObject" Target="embeddings/oleObject116.bin" /><Relationship Id="rId237" Type="http://schemas.openxmlformats.org/officeDocument/2006/relationships/image" Target="media/image117.png" /><Relationship Id="rId238" Type="http://schemas.openxmlformats.org/officeDocument/2006/relationships/image" Target="media/image118.wmf" /><Relationship Id="rId239" Type="http://schemas.openxmlformats.org/officeDocument/2006/relationships/oleObject" Target="embeddings/oleObject117.bin" /><Relationship Id="rId24" Type="http://schemas.openxmlformats.org/officeDocument/2006/relationships/oleObject" Target="embeddings/oleObject8.bin" /><Relationship Id="rId240" Type="http://schemas.openxmlformats.org/officeDocument/2006/relationships/image" Target="media/image119.wmf" /><Relationship Id="rId241" Type="http://schemas.openxmlformats.org/officeDocument/2006/relationships/oleObject" Target="embeddings/oleObject118.bin" /><Relationship Id="rId242" Type="http://schemas.openxmlformats.org/officeDocument/2006/relationships/image" Target="media/image120.wmf" /><Relationship Id="rId243" Type="http://schemas.openxmlformats.org/officeDocument/2006/relationships/oleObject" Target="embeddings/oleObject119.bin" /><Relationship Id="rId244" Type="http://schemas.openxmlformats.org/officeDocument/2006/relationships/image" Target="media/image121.wmf" /><Relationship Id="rId245" Type="http://schemas.openxmlformats.org/officeDocument/2006/relationships/oleObject" Target="embeddings/oleObject120.bin" /><Relationship Id="rId246" Type="http://schemas.openxmlformats.org/officeDocument/2006/relationships/header" Target="header1.xml" /><Relationship Id="rId247" Type="http://schemas.openxmlformats.org/officeDocument/2006/relationships/footer" Target="footer1.xml" /><Relationship Id="rId248" Type="http://schemas.openxmlformats.org/officeDocument/2006/relationships/theme" Target="theme/theme1.xml" /><Relationship Id="rId249" Type="http://schemas.openxmlformats.org/officeDocument/2006/relationships/numbering" Target="numbering.xml" /><Relationship Id="rId25" Type="http://schemas.openxmlformats.org/officeDocument/2006/relationships/image" Target="media/image13.wmf" /><Relationship Id="rId250" Type="http://schemas.openxmlformats.org/officeDocument/2006/relationships/styles" Target="styles.xml" /><Relationship Id="rId26" Type="http://schemas.openxmlformats.org/officeDocument/2006/relationships/oleObject" Target="embeddings/oleObject9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8.png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png" /><Relationship Id="rId51" Type="http://schemas.openxmlformats.org/officeDocument/2006/relationships/image" Target="media/image27.wmf" /><Relationship Id="rId52" Type="http://schemas.openxmlformats.org/officeDocument/2006/relationships/image" Target="media/image28.wmf" /><Relationship Id="rId53" Type="http://schemas.openxmlformats.org/officeDocument/2006/relationships/oleObject" Target="embeddings/oleObject21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22.bin" /><Relationship Id="rId56" Type="http://schemas.openxmlformats.org/officeDocument/2006/relationships/image" Target="media/image30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31.png" /><Relationship Id="rId59" Type="http://schemas.openxmlformats.org/officeDocument/2006/relationships/image" Target="media/image32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4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5.bin" /><Relationship Id="rId63" Type="http://schemas.openxmlformats.org/officeDocument/2006/relationships/image" Target="media/image34.png" /><Relationship Id="rId64" Type="http://schemas.openxmlformats.org/officeDocument/2006/relationships/image" Target="media/image35.wmf" /><Relationship Id="rId65" Type="http://schemas.openxmlformats.org/officeDocument/2006/relationships/oleObject" Target="embeddings/oleObject26.bin" /><Relationship Id="rId66" Type="http://schemas.openxmlformats.org/officeDocument/2006/relationships/image" Target="media/image36.wmf" /><Relationship Id="rId67" Type="http://schemas.openxmlformats.org/officeDocument/2006/relationships/oleObject" Target="embeddings/oleObject27.bin" /><Relationship Id="rId68" Type="http://schemas.openxmlformats.org/officeDocument/2006/relationships/oleObject" Target="embeddings/oleObject28.bin" /><Relationship Id="rId69" Type="http://schemas.openxmlformats.org/officeDocument/2006/relationships/image" Target="media/image37.wmf" /><Relationship Id="rId7" Type="http://schemas.openxmlformats.org/officeDocument/2006/relationships/image" Target="media/image3.wmf" /><Relationship Id="rId70" Type="http://schemas.openxmlformats.org/officeDocument/2006/relationships/oleObject" Target="embeddings/oleObject29.bin" /><Relationship Id="rId71" Type="http://schemas.openxmlformats.org/officeDocument/2006/relationships/image" Target="media/image38.wmf" /><Relationship Id="rId72" Type="http://schemas.openxmlformats.org/officeDocument/2006/relationships/oleObject" Target="embeddings/oleObject30.bin" /><Relationship Id="rId73" Type="http://schemas.openxmlformats.org/officeDocument/2006/relationships/image" Target="media/image39.png" /><Relationship Id="rId74" Type="http://schemas.openxmlformats.org/officeDocument/2006/relationships/image" Target="media/image40.png" /><Relationship Id="rId75" Type="http://schemas.openxmlformats.org/officeDocument/2006/relationships/image" Target="media/image41.png" /><Relationship Id="rId76" Type="http://schemas.openxmlformats.org/officeDocument/2006/relationships/image" Target="media/image42.png" /><Relationship Id="rId77" Type="http://schemas.openxmlformats.org/officeDocument/2006/relationships/image" Target="media/image43.wmf" /><Relationship Id="rId78" Type="http://schemas.openxmlformats.org/officeDocument/2006/relationships/oleObject" Target="embeddings/oleObject31.bin" /><Relationship Id="rId79" Type="http://schemas.openxmlformats.org/officeDocument/2006/relationships/image" Target="media/image44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2.bin" /><Relationship Id="rId81" Type="http://schemas.openxmlformats.org/officeDocument/2006/relationships/image" Target="media/image45.wmf" /><Relationship Id="rId82" Type="http://schemas.openxmlformats.org/officeDocument/2006/relationships/oleObject" Target="embeddings/oleObject33.bin" /><Relationship Id="rId83" Type="http://schemas.openxmlformats.org/officeDocument/2006/relationships/image" Target="media/image46.wmf" /><Relationship Id="rId84" Type="http://schemas.openxmlformats.org/officeDocument/2006/relationships/oleObject" Target="embeddings/oleObject34.bin" /><Relationship Id="rId85" Type="http://schemas.openxmlformats.org/officeDocument/2006/relationships/image" Target="media/image47.wmf" /><Relationship Id="rId86" Type="http://schemas.openxmlformats.org/officeDocument/2006/relationships/oleObject" Target="embeddings/oleObject35.bin" /><Relationship Id="rId87" Type="http://schemas.openxmlformats.org/officeDocument/2006/relationships/image" Target="media/image48.wmf" /><Relationship Id="rId88" Type="http://schemas.openxmlformats.org/officeDocument/2006/relationships/oleObject" Target="embeddings/oleObject36.bin" /><Relationship Id="rId89" Type="http://schemas.openxmlformats.org/officeDocument/2006/relationships/image" Target="media/image49.wmf" /><Relationship Id="rId9" Type="http://schemas.openxmlformats.org/officeDocument/2006/relationships/image" Target="media/image4.wmf" /><Relationship Id="rId90" Type="http://schemas.openxmlformats.org/officeDocument/2006/relationships/oleObject" Target="embeddings/oleObject37.bin" /><Relationship Id="rId91" Type="http://schemas.openxmlformats.org/officeDocument/2006/relationships/oleObject" Target="embeddings/oleObject38.bin" /><Relationship Id="rId92" Type="http://schemas.openxmlformats.org/officeDocument/2006/relationships/image" Target="media/image50.wmf" /><Relationship Id="rId93" Type="http://schemas.openxmlformats.org/officeDocument/2006/relationships/oleObject" Target="embeddings/oleObject39.bin" /><Relationship Id="rId94" Type="http://schemas.openxmlformats.org/officeDocument/2006/relationships/image" Target="media/image51.wmf" /><Relationship Id="rId95" Type="http://schemas.openxmlformats.org/officeDocument/2006/relationships/oleObject" Target="embeddings/oleObject40.bin" /><Relationship Id="rId96" Type="http://schemas.openxmlformats.org/officeDocument/2006/relationships/image" Target="media/image52.wmf" /><Relationship Id="rId97" Type="http://schemas.openxmlformats.org/officeDocument/2006/relationships/oleObject" Target="embeddings/oleObject41.bin" /><Relationship Id="rId98" Type="http://schemas.openxmlformats.org/officeDocument/2006/relationships/image" Target="media/image53.wmf" /><Relationship Id="rId99" Type="http://schemas.openxmlformats.org/officeDocument/2006/relationships/oleObject" Target="embeddings/oleObject42.bin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2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22.png" /><Relationship Id="rId2" Type="http://schemas.openxmlformats.org/officeDocument/2006/relationships/image" Target="media/image123.png" /><Relationship Id="rId3" Type="http://schemas.openxmlformats.org/officeDocument/2006/relationships/image" Target="media/image124.png" /><Relationship Id="rId4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>学科网 www.zxxk.com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3647263920529408</dc:description>
  <cp:lastModifiedBy>学科网试题生产平台</cp:lastModifiedBy>
  <cp:revision>9</cp:revision>
  <dcterms:created xsi:type="dcterms:W3CDTF">2025-07-31T16:22:32Z</dcterms:created>
  <dcterms:modified xsi:type="dcterms:W3CDTF">2025-07-31T16:22:32Z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